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0C259" w14:textId="77777777" w:rsidR="0053316D" w:rsidRDefault="0053316D">
      <w:pPr>
        <w:jc w:val="center"/>
      </w:pPr>
    </w:p>
    <w:p w14:paraId="10DCBE54" w14:textId="77777777" w:rsidR="0053316D" w:rsidRDefault="0053316D">
      <w:pPr>
        <w:jc w:val="center"/>
      </w:pPr>
    </w:p>
    <w:p w14:paraId="7F7E68DD" w14:textId="77777777" w:rsidR="0053316D" w:rsidRDefault="0053316D">
      <w:pPr>
        <w:jc w:val="center"/>
      </w:pPr>
    </w:p>
    <w:p w14:paraId="2F89EA03" w14:textId="77777777" w:rsidR="0053316D" w:rsidRDefault="0053316D"/>
    <w:p w14:paraId="58E33527" w14:textId="77777777" w:rsidR="0053316D" w:rsidRDefault="0053316D">
      <w:pPr>
        <w:jc w:val="center"/>
      </w:pPr>
    </w:p>
    <w:p w14:paraId="1F7AFEA0" w14:textId="77777777" w:rsidR="0053316D" w:rsidRDefault="0053316D">
      <w:pPr>
        <w:jc w:val="center"/>
      </w:pPr>
    </w:p>
    <w:p w14:paraId="4C86F15A" w14:textId="77777777" w:rsidR="0053316D" w:rsidRDefault="0053316D">
      <w:pPr>
        <w:jc w:val="center"/>
      </w:pPr>
    </w:p>
    <w:p w14:paraId="6FE5F07F" w14:textId="77777777" w:rsidR="0053316D" w:rsidRDefault="0053316D">
      <w:pPr>
        <w:jc w:val="center"/>
      </w:pPr>
    </w:p>
    <w:p w14:paraId="63481A11" w14:textId="77777777" w:rsidR="0053316D" w:rsidRDefault="0053316D">
      <w:pPr>
        <w:jc w:val="center"/>
      </w:pPr>
    </w:p>
    <w:p w14:paraId="601CE799" w14:textId="4765B8AD" w:rsidR="0053316D" w:rsidRDefault="00862BC8">
      <w:pPr>
        <w:keepNext/>
        <w:spacing w:after="0" w:line="240" w:lineRule="auto"/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1</w:t>
      </w:r>
      <w:proofErr w:type="gramStart"/>
      <w:r>
        <w:rPr>
          <w:rFonts w:cs="Times New Roman"/>
          <w:b/>
          <w:sz w:val="40"/>
          <w:szCs w:val="40"/>
        </w:rPr>
        <w:t>С:Предприятие</w:t>
      </w:r>
      <w:proofErr w:type="gramEnd"/>
      <w:r>
        <w:rPr>
          <w:rFonts w:cs="Times New Roman"/>
          <w:b/>
          <w:sz w:val="40"/>
          <w:szCs w:val="40"/>
        </w:rPr>
        <w:t xml:space="preserve"> 8</w:t>
      </w:r>
    </w:p>
    <w:p w14:paraId="4FEDC839" w14:textId="77777777" w:rsidR="0053316D" w:rsidRDefault="0053316D">
      <w:pPr>
        <w:keepNext/>
        <w:spacing w:after="0" w:line="240" w:lineRule="auto"/>
        <w:jc w:val="center"/>
        <w:rPr>
          <w:rFonts w:cs="Times New Roman"/>
          <w:b/>
          <w:sz w:val="52"/>
          <w:szCs w:val="52"/>
        </w:rPr>
      </w:pPr>
    </w:p>
    <w:p w14:paraId="70272545" w14:textId="61B50B09" w:rsidR="0053316D" w:rsidRPr="004E5FE0" w:rsidRDefault="00862BC8">
      <w:pPr>
        <w:jc w:val="center"/>
        <w:rPr>
          <w:rFonts w:cs="Times New Roman"/>
          <w:b/>
          <w:sz w:val="22"/>
        </w:rPr>
      </w:pPr>
      <w:r>
        <w:rPr>
          <w:rFonts w:cs="Times New Roman"/>
          <w:b/>
          <w:sz w:val="52"/>
          <w:szCs w:val="52"/>
        </w:rPr>
        <w:t>«</w:t>
      </w:r>
      <w:proofErr w:type="spellStart"/>
      <w:proofErr w:type="gramStart"/>
      <w:r>
        <w:rPr>
          <w:rFonts w:cs="Times New Roman"/>
          <w:b/>
          <w:sz w:val="52"/>
          <w:szCs w:val="52"/>
        </w:rPr>
        <w:t>ТАБ:Цифровой</w:t>
      </w:r>
      <w:bookmarkStart w:id="0" w:name="_GoBack"/>
      <w:bookmarkEnd w:id="0"/>
      <w:proofErr w:type="spellEnd"/>
      <w:proofErr w:type="gramEnd"/>
      <w:r>
        <w:rPr>
          <w:rFonts w:cs="Times New Roman"/>
          <w:b/>
          <w:sz w:val="52"/>
          <w:szCs w:val="52"/>
        </w:rPr>
        <w:t xml:space="preserve"> ассистент» </w:t>
      </w:r>
      <w:r w:rsidR="005B2A88">
        <w:rPr>
          <w:rFonts w:cs="Times New Roman"/>
          <w:b/>
          <w:sz w:val="52"/>
          <w:szCs w:val="52"/>
        </w:rPr>
        <w:br/>
      </w:r>
      <w:r w:rsidRPr="004E5FE0">
        <w:rPr>
          <w:rFonts w:cs="Times New Roman"/>
          <w:b/>
          <w:sz w:val="22"/>
        </w:rPr>
        <w:t>редакция 1.0</w:t>
      </w:r>
    </w:p>
    <w:p w14:paraId="28CDBDDB" w14:textId="4026D1EB" w:rsidR="0053316D" w:rsidRDefault="00862BC8">
      <w:pPr>
        <w:jc w:val="center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 xml:space="preserve">Руководство </w:t>
      </w:r>
      <w:proofErr w:type="gramStart"/>
      <w:r>
        <w:rPr>
          <w:rFonts w:cs="Times New Roman"/>
          <w:b/>
          <w:sz w:val="40"/>
          <w:szCs w:val="40"/>
        </w:rPr>
        <w:t>пользователя</w:t>
      </w:r>
      <w:r w:rsidR="005B2A88">
        <w:rPr>
          <w:rFonts w:cs="Times New Roman"/>
          <w:b/>
          <w:sz w:val="40"/>
          <w:szCs w:val="40"/>
        </w:rPr>
        <w:br/>
        <w:t>(</w:t>
      </w:r>
      <w:proofErr w:type="gramEnd"/>
      <w:r w:rsidR="005B2A88">
        <w:rPr>
          <w:rFonts w:cs="Times New Roman"/>
          <w:b/>
          <w:sz w:val="40"/>
          <w:szCs w:val="40"/>
        </w:rPr>
        <w:t>описание расширения)</w:t>
      </w:r>
    </w:p>
    <w:p w14:paraId="77F942B6" w14:textId="77777777" w:rsidR="0053316D" w:rsidRDefault="0053316D">
      <w:pPr>
        <w:jc w:val="center"/>
        <w:rPr>
          <w:rFonts w:cs="Times New Roman"/>
          <w:b/>
          <w:sz w:val="52"/>
          <w:szCs w:val="52"/>
        </w:rPr>
      </w:pPr>
    </w:p>
    <w:p w14:paraId="30813D40" w14:textId="77777777" w:rsidR="0053316D" w:rsidRDefault="0053316D">
      <w:pPr>
        <w:jc w:val="center"/>
        <w:rPr>
          <w:rFonts w:cs="Times New Roman"/>
          <w:b/>
          <w:sz w:val="40"/>
          <w:szCs w:val="40"/>
        </w:rPr>
      </w:pPr>
    </w:p>
    <w:p w14:paraId="691780E9" w14:textId="77777777" w:rsidR="0053316D" w:rsidRDefault="0053316D">
      <w:pPr>
        <w:jc w:val="center"/>
        <w:rPr>
          <w:rFonts w:cs="Times New Roman"/>
          <w:b/>
          <w:sz w:val="40"/>
          <w:szCs w:val="40"/>
        </w:rPr>
      </w:pPr>
    </w:p>
    <w:p w14:paraId="45B9617B" w14:textId="77777777" w:rsidR="0053316D" w:rsidRDefault="0053316D">
      <w:pPr>
        <w:jc w:val="center"/>
      </w:pPr>
    </w:p>
    <w:p w14:paraId="73DD88AB" w14:textId="77777777" w:rsidR="0053316D" w:rsidRDefault="0053316D">
      <w:pPr>
        <w:jc w:val="center"/>
      </w:pPr>
    </w:p>
    <w:p w14:paraId="14D0F1EC" w14:textId="77777777" w:rsidR="0053316D" w:rsidRDefault="0053316D">
      <w:pPr>
        <w:jc w:val="center"/>
      </w:pPr>
    </w:p>
    <w:p w14:paraId="2EDDB07E" w14:textId="77777777" w:rsidR="0053316D" w:rsidRDefault="0053316D">
      <w:pPr>
        <w:jc w:val="center"/>
      </w:pPr>
    </w:p>
    <w:p w14:paraId="09C8AFBD" w14:textId="77777777" w:rsidR="0053316D" w:rsidRDefault="0053316D"/>
    <w:p w14:paraId="730A9097" w14:textId="77777777" w:rsidR="0053316D" w:rsidRDefault="0053316D">
      <w:pPr>
        <w:jc w:val="center"/>
      </w:pPr>
    </w:p>
    <w:p w14:paraId="7759F420" w14:textId="77777777" w:rsidR="0053316D" w:rsidRDefault="0053316D">
      <w:pPr>
        <w:jc w:val="center"/>
      </w:pPr>
    </w:p>
    <w:p w14:paraId="50F778D1" w14:textId="77777777" w:rsidR="0053316D" w:rsidRDefault="0053316D">
      <w:pPr>
        <w:jc w:val="center"/>
      </w:pPr>
    </w:p>
    <w:p w14:paraId="40E2DA3E" w14:textId="77777777" w:rsidR="0053316D" w:rsidRDefault="00862BC8">
      <w:pPr>
        <w:keepNext/>
        <w:spacing w:after="0" w:line="240" w:lineRule="auto"/>
        <w:jc w:val="center"/>
        <w:rPr>
          <w:rFonts w:cs="Times New Roman"/>
          <w:b/>
          <w:color w:val="1F3864" w:themeColor="accent1" w:themeShade="80"/>
          <w:sz w:val="40"/>
          <w:szCs w:val="40"/>
        </w:rPr>
      </w:pPr>
      <w:r>
        <w:rPr>
          <w:rFonts w:cs="Times New Roman"/>
          <w:b/>
          <w:sz w:val="28"/>
          <w:szCs w:val="28"/>
        </w:rPr>
        <w:t>Москва, 2025</w:t>
      </w:r>
      <w:r>
        <w:rPr>
          <w:rFonts w:cs="Times New Roman"/>
          <w:b/>
          <w:color w:val="1F3864" w:themeColor="accent1" w:themeShade="80"/>
          <w:sz w:val="40"/>
          <w:szCs w:val="40"/>
        </w:rPr>
        <w:br w:type="page" w:clear="all"/>
      </w:r>
    </w:p>
    <w:p w14:paraId="50280CF6" w14:textId="77777777" w:rsidR="0053316D" w:rsidRDefault="0053316D">
      <w:pPr>
        <w:keepNext/>
        <w:rPr>
          <w:rFonts w:cs="Times New Roman"/>
          <w:b/>
          <w:bCs/>
          <w:color w:val="000000"/>
          <w:u w:val="single"/>
        </w:rPr>
      </w:pPr>
    </w:p>
    <w:p w14:paraId="2B862B42" w14:textId="77777777" w:rsidR="0053316D" w:rsidRDefault="00862BC8">
      <w:pPr>
        <w:keepNext/>
        <w:rPr>
          <w:rFonts w:cs="Times New Roman"/>
          <w:b/>
          <w:bCs/>
          <w:color w:val="000000"/>
          <w:u w:val="single"/>
        </w:rPr>
      </w:pPr>
      <w:r>
        <w:rPr>
          <w:rFonts w:cs="Times New Roman"/>
          <w:b/>
          <w:bCs/>
          <w:color w:val="000000"/>
          <w:u w:val="single"/>
        </w:rPr>
        <w:t>Линия поддержки</w:t>
      </w:r>
    </w:p>
    <w:p w14:paraId="55366069" w14:textId="4294C8DE" w:rsidR="0053316D" w:rsidRDefault="00862BC8">
      <w:pPr>
        <w:spacing w:after="0" w:line="240" w:lineRule="auto"/>
        <w:rPr>
          <w:rFonts w:cs="Times New Roman"/>
        </w:rPr>
      </w:pPr>
      <w:r>
        <w:rPr>
          <w:rFonts w:cs="Times New Roman"/>
        </w:rPr>
        <w:t>Для пользователей расширения «ТАБ:</w:t>
      </w:r>
      <w:r>
        <w:t xml:space="preserve"> </w:t>
      </w:r>
      <w:r>
        <w:rPr>
          <w:rFonts w:cs="Times New Roman"/>
        </w:rPr>
        <w:t xml:space="preserve">Цифровой ассистент», редакция </w:t>
      </w:r>
      <w:proofErr w:type="gramStart"/>
      <w:r>
        <w:rPr>
          <w:rFonts w:cs="Times New Roman"/>
        </w:rPr>
        <w:t>1.0  предоставляются</w:t>
      </w:r>
      <w:proofErr w:type="gramEnd"/>
      <w:r>
        <w:rPr>
          <w:rFonts w:cs="Times New Roman"/>
        </w:rPr>
        <w:t xml:space="preserve"> услуги линии информационно-технологической поддержки компании ООО «Технологии и бизнес» </w:t>
      </w:r>
    </w:p>
    <w:p w14:paraId="221D8964" w14:textId="77777777" w:rsidR="0053316D" w:rsidRDefault="00862BC8">
      <w:pPr>
        <w:keepNext/>
        <w:spacing w:after="120" w:line="240" w:lineRule="auto"/>
        <w:rPr>
          <w:rFonts w:cs="Times New Roman"/>
        </w:rPr>
      </w:pPr>
      <w:r>
        <w:rPr>
          <w:rFonts w:cs="Times New Roman"/>
        </w:rPr>
        <w:lastRenderedPageBreak/>
        <w:t xml:space="preserve">Бесплатный период поддержки определяется вашим договором на комплект поставки программного продукта. Далее поддержка осуществляется на платной основе по актуальным расценкам компании ООО «Технологии и бизнес» </w:t>
      </w:r>
    </w:p>
    <w:p w14:paraId="622C94B9" w14:textId="77777777" w:rsidR="0053316D" w:rsidRDefault="00862BC8">
      <w:pPr>
        <w:keepNext/>
        <w:spacing w:after="120" w:line="240" w:lineRule="auto"/>
        <w:rPr>
          <w:rFonts w:cs="Times New Roman"/>
        </w:rPr>
      </w:pPr>
      <w:r>
        <w:rPr>
          <w:rFonts w:cs="Times New Roman"/>
        </w:rPr>
        <w:t xml:space="preserve">Задать вопрос в линию поддержки можно через электронную почту по адресу </w:t>
      </w:r>
      <w:hyperlink r:id="rId8" w:tooltip="mailto:helpdesk@businesstech.store" w:history="1">
        <w:r>
          <w:rPr>
            <w:rStyle w:val="ae"/>
            <w:rFonts w:cs="Times New Roman"/>
          </w:rPr>
          <w:t>helpdesk@businesstech.store</w:t>
        </w:r>
      </w:hyperlink>
      <w:r>
        <w:rPr>
          <w:rStyle w:val="ae"/>
          <w:rFonts w:cs="Times New Roman"/>
        </w:rPr>
        <w:t xml:space="preserve">, через форму обратной связи на сайте компании </w:t>
      </w:r>
      <w:hyperlink r:id="rId9" w:tooltip="https://businesstech.store/bugs/" w:history="1">
        <w:r>
          <w:rPr>
            <w:rStyle w:val="ae"/>
            <w:rFonts w:cs="Times New Roman"/>
          </w:rPr>
          <w:t>https://businesstech.store/bugs/</w:t>
        </w:r>
      </w:hyperlink>
      <w:r>
        <w:rPr>
          <w:rStyle w:val="ae"/>
          <w:rFonts w:cs="Times New Roman"/>
        </w:rPr>
        <w:t xml:space="preserve"> </w:t>
      </w:r>
      <w:r>
        <w:rPr>
          <w:rFonts w:cs="Times New Roman"/>
        </w:rPr>
        <w:t>или позвонив на горячую линию технической поддержки по телефону</w:t>
      </w:r>
      <w:r>
        <w:rPr>
          <w:rFonts w:cs="Times New Roman"/>
          <w:bCs/>
        </w:rPr>
        <w:t xml:space="preserve"> 800 600-64-10.</w:t>
      </w:r>
      <w:r>
        <w:rPr>
          <w:rFonts w:cs="Times New Roman"/>
        </w:rPr>
        <w:t xml:space="preserve"> </w:t>
      </w:r>
    </w:p>
    <w:p w14:paraId="63525D6A" w14:textId="77777777" w:rsidR="0053316D" w:rsidRDefault="00862BC8">
      <w:pPr>
        <w:keepNext/>
        <w:spacing w:after="120" w:line="240" w:lineRule="auto"/>
        <w:rPr>
          <w:rFonts w:cs="Times New Roman"/>
        </w:rPr>
      </w:pPr>
      <w:r>
        <w:rPr>
          <w:rFonts w:cs="Times New Roman"/>
        </w:rPr>
        <w:t>Линия поддержки работает с 9:00 до 18:00 по московскому времен и, кроме суббот, воскресений и праздничных дней (по распорядку московских предприятий).</w:t>
      </w:r>
    </w:p>
    <w:p w14:paraId="69D68E09" w14:textId="77777777" w:rsidR="0053316D" w:rsidRDefault="00862BC8">
      <w:pPr>
        <w:keepNext/>
        <w:spacing w:after="120" w:line="240" w:lineRule="auto"/>
        <w:rPr>
          <w:rFonts w:cs="Times New Roman"/>
        </w:rPr>
      </w:pPr>
      <w:r>
        <w:rPr>
          <w:rFonts w:cs="Times New Roman"/>
        </w:rPr>
        <w:t>Перед подачей обращения на линию поддержки необходимо изучить доступную информацию по этому вопросу в документации к конфигурации.</w:t>
      </w:r>
    </w:p>
    <w:p w14:paraId="6713EA00" w14:textId="77777777" w:rsidR="0053316D" w:rsidRDefault="00862BC8">
      <w:pPr>
        <w:keepNext/>
        <w:spacing w:after="120" w:line="240" w:lineRule="auto"/>
        <w:rPr>
          <w:rFonts w:cs="Times New Roman"/>
        </w:rPr>
      </w:pPr>
      <w:r>
        <w:rPr>
          <w:rFonts w:cs="Times New Roman"/>
          <w:u w:val="single"/>
        </w:rPr>
        <w:t>При обращении по e-</w:t>
      </w:r>
      <w:proofErr w:type="spellStart"/>
      <w:r>
        <w:rPr>
          <w:rFonts w:cs="Times New Roman"/>
          <w:u w:val="single"/>
        </w:rPr>
        <w:t>mail</w:t>
      </w:r>
      <w:proofErr w:type="spellEnd"/>
      <w:r>
        <w:rPr>
          <w:rFonts w:cs="Times New Roman"/>
          <w:u w:val="single"/>
        </w:rPr>
        <w:t xml:space="preserve"> </w:t>
      </w:r>
      <w:r>
        <w:rPr>
          <w:rFonts w:cs="Times New Roman"/>
        </w:rPr>
        <w:t xml:space="preserve">требуется написать на адрес </w:t>
      </w:r>
      <w:hyperlink r:id="rId10" w:tooltip="mailto:helpdesk@businesstech.store" w:history="1">
        <w:r>
          <w:rPr>
            <w:rStyle w:val="ae"/>
            <w:rFonts w:cs="Times New Roman"/>
          </w:rPr>
          <w:t>helpdesk@businesstech.store</w:t>
        </w:r>
      </w:hyperlink>
      <w:r>
        <w:rPr>
          <w:rStyle w:val="ae"/>
          <w:rFonts w:cs="Times New Roman"/>
        </w:rPr>
        <w:t xml:space="preserve"> </w:t>
      </w:r>
      <w:r>
        <w:rPr>
          <w:rFonts w:cs="Times New Roman"/>
        </w:rPr>
        <w:t>и указать:</w:t>
      </w:r>
    </w:p>
    <w:p w14:paraId="0204F013" w14:textId="77777777" w:rsidR="0053316D" w:rsidRDefault="00862BC8">
      <w:pPr>
        <w:pStyle w:val="af"/>
        <w:keepNext/>
        <w:numPr>
          <w:ilvl w:val="0"/>
          <w:numId w:val="41"/>
        </w:numPr>
        <w:spacing w:after="0" w:line="240" w:lineRule="auto"/>
        <w:rPr>
          <w:rFonts w:cs="Times New Roman"/>
        </w:rPr>
      </w:pPr>
      <w:r>
        <w:rPr>
          <w:rFonts w:cs="Times New Roman"/>
        </w:rPr>
        <w:t>регистрационный номер продукта;</w:t>
      </w:r>
    </w:p>
    <w:p w14:paraId="127AB5DD" w14:textId="77777777" w:rsidR="0053316D" w:rsidRDefault="00862BC8">
      <w:pPr>
        <w:pStyle w:val="af"/>
        <w:keepNext/>
        <w:numPr>
          <w:ilvl w:val="0"/>
          <w:numId w:val="41"/>
        </w:numPr>
        <w:spacing w:after="0" w:line="240" w:lineRule="auto"/>
        <w:rPr>
          <w:rFonts w:cs="Times New Roman"/>
        </w:rPr>
      </w:pPr>
      <w:proofErr w:type="gramStart"/>
      <w:r>
        <w:rPr>
          <w:rFonts w:cs="Times New Roman"/>
        </w:rPr>
        <w:t>наименование</w:t>
      </w:r>
      <w:proofErr w:type="gramEnd"/>
      <w:r>
        <w:rPr>
          <w:rFonts w:cs="Times New Roman"/>
        </w:rPr>
        <w:t xml:space="preserve"> организации (</w:t>
      </w:r>
      <w:proofErr w:type="spellStart"/>
      <w:r>
        <w:rPr>
          <w:rFonts w:cs="Times New Roman"/>
        </w:rPr>
        <w:t>физ.лица</w:t>
      </w:r>
      <w:proofErr w:type="spellEnd"/>
      <w:r>
        <w:rPr>
          <w:rFonts w:cs="Times New Roman"/>
        </w:rPr>
        <w:t>), на которую оформлен продукт;</w:t>
      </w:r>
    </w:p>
    <w:p w14:paraId="089F922B" w14:textId="77777777" w:rsidR="0053316D" w:rsidRDefault="00862BC8">
      <w:pPr>
        <w:pStyle w:val="af"/>
        <w:keepNext/>
        <w:numPr>
          <w:ilvl w:val="0"/>
          <w:numId w:val="41"/>
        </w:numPr>
        <w:spacing w:after="0" w:line="240" w:lineRule="auto"/>
        <w:rPr>
          <w:rFonts w:cs="Times New Roman"/>
        </w:rPr>
      </w:pPr>
      <w:r>
        <w:rPr>
          <w:rFonts w:cs="Times New Roman"/>
        </w:rPr>
        <w:t>наименование и релиз конфигурации;</w:t>
      </w:r>
    </w:p>
    <w:p w14:paraId="6CB72C8C" w14:textId="77777777" w:rsidR="0053316D" w:rsidRDefault="00862BC8">
      <w:pPr>
        <w:pStyle w:val="af"/>
        <w:keepNext/>
        <w:numPr>
          <w:ilvl w:val="0"/>
          <w:numId w:val="41"/>
        </w:numPr>
        <w:spacing w:after="0" w:line="240" w:lineRule="auto"/>
        <w:rPr>
          <w:rFonts w:cs="Times New Roman"/>
        </w:rPr>
      </w:pPr>
      <w:r>
        <w:rPr>
          <w:rFonts w:cs="Times New Roman"/>
        </w:rPr>
        <w:t>описание проблемы и, по возможности, пошаговое описание действий по воспроизведению проблемы;</w:t>
      </w:r>
    </w:p>
    <w:p w14:paraId="4A34E827" w14:textId="77777777" w:rsidR="0053316D" w:rsidRDefault="00862BC8">
      <w:pPr>
        <w:pStyle w:val="af"/>
        <w:keepNext/>
        <w:numPr>
          <w:ilvl w:val="0"/>
          <w:numId w:val="41"/>
        </w:num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к письму могут быть прикреплены «скриншоты» в форматах: </w:t>
      </w:r>
      <w:proofErr w:type="spellStart"/>
      <w:r>
        <w:rPr>
          <w:rFonts w:cs="Times New Roman"/>
        </w:rPr>
        <w:t>jpg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gif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png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doc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bmp</w:t>
      </w:r>
      <w:proofErr w:type="spellEnd"/>
      <w:r>
        <w:rPr>
          <w:rFonts w:cs="Times New Roman"/>
        </w:rPr>
        <w:t xml:space="preserve"> или любая другая информация.</w:t>
      </w:r>
    </w:p>
    <w:p w14:paraId="6ABAEC38" w14:textId="77777777" w:rsidR="0053316D" w:rsidRDefault="00862BC8">
      <w:pPr>
        <w:keepNext/>
        <w:spacing w:after="120" w:line="240" w:lineRule="auto"/>
        <w:rPr>
          <w:rFonts w:cs="Times New Roman"/>
        </w:rPr>
      </w:pPr>
      <w:r>
        <w:rPr>
          <w:rFonts w:cs="Times New Roman"/>
        </w:rPr>
        <w:t>Для решения вопроса сотрудник поддержки имеет право запросить недостающую информацию.</w:t>
      </w:r>
    </w:p>
    <w:p w14:paraId="20050832" w14:textId="77777777" w:rsidR="0053316D" w:rsidRDefault="00862BC8">
      <w:pPr>
        <w:keepNext/>
        <w:spacing w:after="120" w:line="240" w:lineRule="auto"/>
        <w:rPr>
          <w:rFonts w:cs="Times New Roman"/>
        </w:rPr>
      </w:pPr>
      <w:r>
        <w:rPr>
          <w:rFonts w:cs="Times New Roman"/>
          <w:u w:val="single"/>
        </w:rPr>
        <w:t>При обращении на официальном сайте компании</w:t>
      </w:r>
      <w:r>
        <w:rPr>
          <w:rFonts w:cs="Times New Roman"/>
        </w:rPr>
        <w:t xml:space="preserve"> </w:t>
      </w:r>
      <w:r>
        <w:rPr>
          <w:rStyle w:val="ae"/>
          <w:rFonts w:cs="Times New Roman"/>
        </w:rPr>
        <w:t>https://businesstech.store/bugs/</w:t>
      </w:r>
      <w:r>
        <w:rPr>
          <w:rFonts w:cs="Times New Roman"/>
        </w:rPr>
        <w:t xml:space="preserve"> через форму сообщения об ошибке заполните все поля максимально полной информацией. Сообщение регистрируется, присвоенный номер направляется на указанный в сообщении электронный адрес. Далее вы сможете по предоставленному номеру узнать статус решения обращения.</w:t>
      </w:r>
    </w:p>
    <w:p w14:paraId="7C18368F" w14:textId="77777777" w:rsidR="0053316D" w:rsidRDefault="00862BC8">
      <w:pPr>
        <w:keepNext/>
        <w:spacing w:after="0" w:line="240" w:lineRule="auto"/>
        <w:rPr>
          <w:rFonts w:cs="Times New Roman"/>
        </w:rPr>
      </w:pPr>
      <w:r>
        <w:rPr>
          <w:rFonts w:cs="Times New Roman"/>
          <w:u w:val="single"/>
        </w:rPr>
        <w:t>При обращении на телефонную линию поддержки</w:t>
      </w:r>
      <w:r>
        <w:rPr>
          <w:rFonts w:cs="Times New Roman"/>
        </w:rPr>
        <w:t>, следует находиться рядом со своим компьютером, иметь под рукой настоящее руководство и желательно заранее уточнить тип используемого компьютера. При обращении по телефону необходимо указать информацию, идентифицирующую пользователя, такую как:</w:t>
      </w:r>
    </w:p>
    <w:p w14:paraId="47F20854" w14:textId="77777777" w:rsidR="0053316D" w:rsidRDefault="00862BC8">
      <w:pPr>
        <w:pStyle w:val="af"/>
        <w:keepNext/>
        <w:numPr>
          <w:ilvl w:val="0"/>
          <w:numId w:val="41"/>
        </w:numPr>
        <w:spacing w:after="120" w:line="240" w:lineRule="auto"/>
        <w:rPr>
          <w:rFonts w:cs="Times New Roman"/>
        </w:rPr>
      </w:pPr>
      <w:r>
        <w:rPr>
          <w:rFonts w:cs="Times New Roman"/>
        </w:rPr>
        <w:t>регистрационный номер продукта;</w:t>
      </w:r>
    </w:p>
    <w:p w14:paraId="2B366C70" w14:textId="77777777" w:rsidR="0053316D" w:rsidRDefault="00862BC8">
      <w:pPr>
        <w:pStyle w:val="af"/>
        <w:keepNext/>
        <w:numPr>
          <w:ilvl w:val="0"/>
          <w:numId w:val="41"/>
        </w:numPr>
        <w:spacing w:after="120" w:line="240" w:lineRule="auto"/>
        <w:rPr>
          <w:rFonts w:cs="Times New Roman"/>
        </w:rPr>
      </w:pPr>
      <w:proofErr w:type="gramStart"/>
      <w:r>
        <w:rPr>
          <w:rFonts w:cs="Times New Roman"/>
        </w:rPr>
        <w:t>наименование</w:t>
      </w:r>
      <w:proofErr w:type="gramEnd"/>
      <w:r>
        <w:rPr>
          <w:rFonts w:cs="Times New Roman"/>
        </w:rPr>
        <w:t xml:space="preserve"> организации (</w:t>
      </w:r>
      <w:proofErr w:type="spellStart"/>
      <w:r>
        <w:rPr>
          <w:rFonts w:cs="Times New Roman"/>
        </w:rPr>
        <w:t>физ.лица</w:t>
      </w:r>
      <w:proofErr w:type="spellEnd"/>
      <w:r>
        <w:rPr>
          <w:rFonts w:cs="Times New Roman"/>
        </w:rPr>
        <w:t>), на которую оформлен продукт;</w:t>
      </w:r>
    </w:p>
    <w:p w14:paraId="61EACA12" w14:textId="77777777" w:rsidR="0053316D" w:rsidRDefault="00862BC8">
      <w:pPr>
        <w:pStyle w:val="af"/>
        <w:keepNext/>
        <w:numPr>
          <w:ilvl w:val="0"/>
          <w:numId w:val="41"/>
        </w:numPr>
        <w:spacing w:after="120" w:line="240" w:lineRule="auto"/>
        <w:rPr>
          <w:rFonts w:cs="Times New Roman"/>
        </w:rPr>
      </w:pPr>
      <w:r>
        <w:rPr>
          <w:rFonts w:cs="Times New Roman"/>
        </w:rPr>
        <w:t xml:space="preserve">наименование конфигурации. </w:t>
      </w:r>
    </w:p>
    <w:p w14:paraId="0756F606" w14:textId="77777777" w:rsidR="0053316D" w:rsidRDefault="00862BC8">
      <w:pPr>
        <w:keepNext/>
        <w:spacing w:after="0" w:line="240" w:lineRule="auto"/>
        <w:rPr>
          <w:rFonts w:cs="Times New Roman"/>
          <w:i/>
          <w:iCs/>
          <w:color w:val="FF0000"/>
        </w:rPr>
      </w:pPr>
      <w:r>
        <w:rPr>
          <w:rFonts w:cs="Times New Roman"/>
        </w:rPr>
        <w:t xml:space="preserve">Также можно создать в системе сообщение об ошибке через сервис </w:t>
      </w:r>
      <w:proofErr w:type="spellStart"/>
      <w:r>
        <w:rPr>
          <w:rFonts w:cs="Times New Roman"/>
        </w:rPr>
        <w:t>BUGtrack</w:t>
      </w:r>
      <w:proofErr w:type="spellEnd"/>
      <w:r>
        <w:rPr>
          <w:rFonts w:cs="Times New Roman"/>
        </w:rPr>
        <w:t>.</w:t>
      </w:r>
    </w:p>
    <w:p w14:paraId="2E2903B8" w14:textId="77777777" w:rsidR="0053316D" w:rsidRDefault="00862BC8">
      <w:pPr>
        <w:keepNext/>
        <w:spacing w:after="120" w:line="240" w:lineRule="auto"/>
        <w:rPr>
          <w:rFonts w:cs="Times New Roman"/>
        </w:rPr>
      </w:pPr>
      <w:r>
        <w:rPr>
          <w:rFonts w:cs="Times New Roman"/>
        </w:rPr>
        <w:t>Набрав телефон линии поддержки, вы должны услышать ответ дежурного сотрудника. После этого сообщите наименование вашей организации, номер вашего экземпляра системы (он обозначен в документах комплекта поставки) и, возможно, другую информацию по запросу сотрудника линии поддержки. Названная вами информация будет проверена сотрудниками компании. Отвечая на возникшие у вас вопросы, дежурный сотрудник может воспроизвести возникшую ситуацию на своем компьютере. Он даст вам рекомендации сразу же или после обсуждения с разработчиками. Вам не нужно просить к телефону конкретных специалистов: мы отвечаем за работу всего персонала. Работа линии поддержки регистрируется, поэтому при повторных обращениях по сложным проблемам вы можете сослаться на дату и время предыдущего разговора.</w:t>
      </w:r>
    </w:p>
    <w:p w14:paraId="768084E1" w14:textId="77777777" w:rsidR="0053316D" w:rsidRDefault="0053316D">
      <w:pPr>
        <w:keepNext/>
        <w:spacing w:after="120" w:line="240" w:lineRule="auto"/>
        <w:rPr>
          <w:rFonts w:cs="Times New Roman"/>
        </w:rPr>
      </w:pPr>
    </w:p>
    <w:p w14:paraId="50EBC2AD" w14:textId="77777777" w:rsidR="0053316D" w:rsidRDefault="00862BC8">
      <w:pPr>
        <w:keepNext/>
        <w:spacing w:after="120" w:line="240" w:lineRule="auto"/>
        <w:rPr>
          <w:rFonts w:cs="Times New Roman"/>
        </w:rPr>
      </w:pPr>
      <w:r>
        <w:rPr>
          <w:rFonts w:cs="Times New Roman"/>
        </w:rPr>
        <w:t>МЫ ВСЕГДА РАДЫ ВАМ ПОМОЧЬ!</w:t>
      </w:r>
    </w:p>
    <w:p w14:paraId="341AC2EB" w14:textId="77777777" w:rsidR="005B2A88" w:rsidRDefault="00862BC8" w:rsidP="005B2A88">
      <w:pPr>
        <w:jc w:val="center"/>
        <w:rPr>
          <w:rFonts w:asciiTheme="minorHAnsi" w:hAnsiTheme="minorHAnsi" w:cs="Times New Roman"/>
          <w:sz w:val="22"/>
        </w:rPr>
      </w:pPr>
      <w:r>
        <w:rPr>
          <w:rFonts w:asciiTheme="minorHAnsi" w:hAnsiTheme="minorHAnsi" w:cs="Times New Roman"/>
          <w:sz w:val="22"/>
        </w:rPr>
        <w:br w:type="page" w:clear="all"/>
      </w:r>
    </w:p>
    <w:p w14:paraId="027C1444" w14:textId="77777777" w:rsidR="005B2A88" w:rsidRDefault="005B2A88" w:rsidP="005B2A88">
      <w:pPr>
        <w:jc w:val="center"/>
        <w:rPr>
          <w:rFonts w:cs="Times New Roman"/>
          <w:b/>
          <w:bCs/>
        </w:rPr>
      </w:pPr>
    </w:p>
    <w:p w14:paraId="5CF6907C" w14:textId="01B471BD" w:rsidR="005B2A88" w:rsidRPr="008F2C21" w:rsidRDefault="005B2A88" w:rsidP="005B2A88">
      <w:pPr>
        <w:jc w:val="center"/>
        <w:rPr>
          <w:rFonts w:cs="Times New Roman"/>
          <w:b/>
          <w:bCs/>
        </w:rPr>
      </w:pPr>
      <w:r w:rsidRPr="008F2C21">
        <w:rPr>
          <w:rFonts w:cs="Times New Roman"/>
          <w:b/>
          <w:bCs/>
        </w:rPr>
        <w:t>ПРАВО ТИРАЖИРОВАНИЯ</w:t>
      </w:r>
      <w:r>
        <w:rPr>
          <w:rFonts w:cs="Times New Roman"/>
          <w:b/>
          <w:bCs/>
        </w:rPr>
        <w:br/>
      </w:r>
      <w:r w:rsidRPr="008F2C21">
        <w:rPr>
          <w:rFonts w:cs="Times New Roman"/>
          <w:b/>
          <w:bCs/>
        </w:rPr>
        <w:t>ПРОГРАММНЫХ СРЕДСТВ И ДОКУМЕНТАЦИИ</w:t>
      </w:r>
      <w:r>
        <w:rPr>
          <w:rFonts w:cs="Times New Roman"/>
          <w:b/>
          <w:bCs/>
        </w:rPr>
        <w:br/>
      </w:r>
      <w:r w:rsidRPr="008F2C21">
        <w:rPr>
          <w:rFonts w:cs="Times New Roman"/>
          <w:b/>
          <w:bCs/>
        </w:rPr>
        <w:t>ПРИНАДЛЕЖИТ ФИРМЕ</w:t>
      </w:r>
      <w:r>
        <w:rPr>
          <w:rFonts w:cs="Times New Roman"/>
          <w:b/>
          <w:bCs/>
        </w:rPr>
        <w:br/>
      </w:r>
      <w:r w:rsidRPr="008F2C21">
        <w:rPr>
          <w:rFonts w:cs="Times New Roman"/>
          <w:b/>
          <w:bCs/>
        </w:rPr>
        <w:t>«ТЕХНОЛОГИИ</w:t>
      </w:r>
      <w:r>
        <w:rPr>
          <w:rFonts w:cs="Times New Roman"/>
          <w:b/>
          <w:bCs/>
        </w:rPr>
        <w:t xml:space="preserve"> И</w:t>
      </w:r>
      <w:r w:rsidRPr="008F2C21">
        <w:rPr>
          <w:rFonts w:cs="Times New Roman"/>
          <w:b/>
          <w:bCs/>
        </w:rPr>
        <w:t xml:space="preserve"> БИЗНЕС»</w:t>
      </w:r>
    </w:p>
    <w:p w14:paraId="7A11D2BD" w14:textId="77777777" w:rsidR="005B2A88" w:rsidRPr="00A743EF" w:rsidRDefault="005B2A88" w:rsidP="005B2A88">
      <w:pPr>
        <w:jc w:val="center"/>
        <w:rPr>
          <w:rFonts w:cs="Times New Roman"/>
        </w:rPr>
      </w:pPr>
    </w:p>
    <w:p w14:paraId="18CE99DE" w14:textId="6FE191A5" w:rsidR="005B2A88" w:rsidRPr="005B2A88" w:rsidRDefault="005B2A88" w:rsidP="005B2A88">
      <w:pPr>
        <w:jc w:val="center"/>
        <w:rPr>
          <w:rFonts w:cs="Times New Roman"/>
          <w:b/>
          <w:bCs/>
        </w:rPr>
      </w:pPr>
      <w:r w:rsidRPr="005B2A88">
        <w:rPr>
          <w:rFonts w:cs="Times New Roman"/>
          <w:b/>
          <w:bCs/>
        </w:rPr>
        <w:t>Приобретая данный продукт,</w:t>
      </w:r>
      <w:r w:rsidRPr="005B2A88">
        <w:rPr>
          <w:rFonts w:cs="Times New Roman"/>
          <w:b/>
          <w:bCs/>
        </w:rPr>
        <w:br/>
        <w:t>Вы тем самым даете согласие не допускать копирования расширения и документации без письменного разрешения фирмы «Технологии и бизнес».</w:t>
      </w:r>
    </w:p>
    <w:p w14:paraId="48F1A134" w14:textId="77777777" w:rsidR="005B2A88" w:rsidRPr="00A743EF" w:rsidRDefault="005B2A88" w:rsidP="005B2A88">
      <w:pPr>
        <w:rPr>
          <w:rFonts w:cs="Times New Roman"/>
        </w:rPr>
      </w:pPr>
    </w:p>
    <w:p w14:paraId="78C233A2" w14:textId="77777777" w:rsidR="005B2A88" w:rsidRPr="008F2C21" w:rsidRDefault="005B2A88" w:rsidP="005B2A88">
      <w:pPr>
        <w:rPr>
          <w:rFonts w:cs="Times New Roman"/>
          <w:b/>
          <w:bCs/>
        </w:rPr>
      </w:pPr>
      <w:r w:rsidRPr="008F2C21">
        <w:rPr>
          <w:rFonts w:cs="Times New Roman"/>
          <w:b/>
          <w:bCs/>
        </w:rPr>
        <w:t>Права на конфигурацию</w:t>
      </w:r>
    </w:p>
    <w:p w14:paraId="4D43D5B2" w14:textId="77777777" w:rsidR="005B2A88" w:rsidRDefault="005B2A88" w:rsidP="005B2A88">
      <w:pPr>
        <w:rPr>
          <w:rFonts w:cs="Times New Roman"/>
          <w:b/>
          <w:bCs/>
        </w:rPr>
      </w:pPr>
      <w:r w:rsidRPr="008F2C21">
        <w:rPr>
          <w:rFonts w:cs="Times New Roman"/>
          <w:b/>
          <w:bCs/>
        </w:rPr>
        <w:t xml:space="preserve">© </w:t>
      </w:r>
      <w:r w:rsidRPr="000072B3">
        <w:rPr>
          <w:rFonts w:cs="Times New Roman"/>
          <w:b/>
          <w:bCs/>
        </w:rPr>
        <w:t xml:space="preserve">ООО </w:t>
      </w:r>
      <w:r>
        <w:rPr>
          <w:rFonts w:cs="Times New Roman"/>
          <w:b/>
          <w:bCs/>
        </w:rPr>
        <w:t>«</w:t>
      </w:r>
      <w:r w:rsidRPr="000072B3">
        <w:rPr>
          <w:rFonts w:cs="Times New Roman"/>
          <w:b/>
          <w:bCs/>
        </w:rPr>
        <w:t>Технологии и бизнес</w:t>
      </w:r>
      <w:r>
        <w:rPr>
          <w:rFonts w:cs="Times New Roman"/>
          <w:b/>
          <w:bCs/>
        </w:rPr>
        <w:t>»</w:t>
      </w:r>
    </w:p>
    <w:p w14:paraId="3E69F3A4" w14:textId="77777777" w:rsidR="005B2A88" w:rsidRDefault="005B2A88" w:rsidP="005B2A88">
      <w:pPr>
        <w:rPr>
          <w:rFonts w:cs="Times New Roman"/>
          <w:b/>
          <w:bCs/>
        </w:rPr>
      </w:pPr>
    </w:p>
    <w:p w14:paraId="01B4BC97" w14:textId="77777777" w:rsidR="005B2A88" w:rsidRDefault="005B2A88" w:rsidP="005B2A88">
      <w:pPr>
        <w:rPr>
          <w:rFonts w:cs="Times New Roman"/>
          <w:b/>
          <w:bCs/>
        </w:rPr>
      </w:pPr>
    </w:p>
    <w:p w14:paraId="0DB39073" w14:textId="3B9D517D" w:rsidR="005B2A88" w:rsidRDefault="005B2A88" w:rsidP="005B2A88">
      <w:pPr>
        <w:rPr>
          <w:rFonts w:cs="Times New Roman"/>
          <w:b/>
          <w:bCs/>
        </w:rPr>
      </w:pPr>
    </w:p>
    <w:p w14:paraId="40BB0356" w14:textId="33BC0AEE" w:rsidR="005B2A88" w:rsidRPr="005B2A88" w:rsidRDefault="005B2A88" w:rsidP="005B2A88">
      <w:pPr>
        <w:rPr>
          <w:rFonts w:cs="Times New Roman"/>
        </w:rPr>
      </w:pPr>
      <w:r>
        <w:rPr>
          <w:rFonts w:cs="Times New Roman"/>
        </w:rPr>
        <w:t xml:space="preserve">Авторы документации: </w:t>
      </w:r>
      <w:r w:rsidR="00650DDA">
        <w:rPr>
          <w:rFonts w:cs="Times New Roman"/>
        </w:rPr>
        <w:t>Ганжа А.С., Гиоргобиани Р.К.</w:t>
      </w:r>
    </w:p>
    <w:p w14:paraId="5BBA7081" w14:textId="1A7AE5AC" w:rsidR="005B2A88" w:rsidRDefault="005B2A88" w:rsidP="005B2A88">
      <w:pPr>
        <w:rPr>
          <w:rFonts w:cs="Times New Roman"/>
          <w:b/>
          <w:bCs/>
        </w:rPr>
      </w:pPr>
    </w:p>
    <w:p w14:paraId="77C9C508" w14:textId="5AD70324" w:rsidR="005B2A88" w:rsidRPr="005B2A88" w:rsidRDefault="005B2A88" w:rsidP="005B2A88">
      <w:pPr>
        <w:rPr>
          <w:rFonts w:cs="Times New Roman"/>
        </w:rPr>
      </w:pPr>
      <w:r>
        <w:rPr>
          <w:rFonts w:cs="Times New Roman"/>
        </w:rPr>
        <w:t xml:space="preserve">Группа разработки расширения: </w:t>
      </w:r>
      <w:r w:rsidR="00650DDA">
        <w:rPr>
          <w:rFonts w:cs="Times New Roman"/>
        </w:rPr>
        <w:t>Беляев Д.А.</w:t>
      </w:r>
    </w:p>
    <w:p w14:paraId="09A55820" w14:textId="273288B6" w:rsidR="005B2A88" w:rsidRDefault="005B2A88" w:rsidP="005B2A88">
      <w:pPr>
        <w:rPr>
          <w:rFonts w:cs="Times New Roman"/>
          <w:b/>
          <w:bCs/>
        </w:rPr>
      </w:pPr>
    </w:p>
    <w:p w14:paraId="58B373B9" w14:textId="77777777" w:rsidR="005B2A88" w:rsidRPr="008F2C21" w:rsidRDefault="005B2A88" w:rsidP="005B2A88">
      <w:pPr>
        <w:rPr>
          <w:rFonts w:cs="Times New Roman"/>
          <w:b/>
          <w:bCs/>
        </w:rPr>
      </w:pPr>
    </w:p>
    <w:p w14:paraId="3CB949F8" w14:textId="79754583" w:rsidR="005B2A88" w:rsidRDefault="005B2A88" w:rsidP="005B2A88">
      <w:pPr>
        <w:spacing w:after="0" w:line="240" w:lineRule="auto"/>
        <w:rPr>
          <w:rFonts w:cs="Times New Roman"/>
        </w:rPr>
      </w:pPr>
      <w:r w:rsidRPr="000072B3">
        <w:rPr>
          <w:rFonts w:cs="Times New Roman"/>
        </w:rPr>
        <w:t xml:space="preserve">ООО </w:t>
      </w:r>
      <w:r>
        <w:rPr>
          <w:rFonts w:cs="Times New Roman"/>
        </w:rPr>
        <w:t>«</w:t>
      </w:r>
      <w:r w:rsidRPr="000072B3">
        <w:rPr>
          <w:rFonts w:cs="Times New Roman"/>
        </w:rPr>
        <w:t>Технологии и бизнес</w:t>
      </w:r>
      <w:r>
        <w:rPr>
          <w:rFonts w:cs="Times New Roman"/>
        </w:rPr>
        <w:t>»</w:t>
      </w:r>
      <w:r w:rsidRPr="000072B3">
        <w:rPr>
          <w:rFonts w:cs="Times New Roman"/>
        </w:rPr>
        <w:t xml:space="preserve"> </w:t>
      </w:r>
      <w:r>
        <w:rPr>
          <w:rFonts w:cs="Times New Roman"/>
        </w:rPr>
        <w:t xml:space="preserve">Москва, </w:t>
      </w:r>
      <w:r w:rsidRPr="00CA04E0">
        <w:rPr>
          <w:rFonts w:cs="Times New Roman"/>
        </w:rPr>
        <w:t>105318</w:t>
      </w:r>
      <w:r>
        <w:rPr>
          <w:rFonts w:cs="Times New Roman"/>
        </w:rPr>
        <w:t>,</w:t>
      </w:r>
    </w:p>
    <w:p w14:paraId="22F8AC5A" w14:textId="7897A270" w:rsidR="00BF3ED7" w:rsidRDefault="00BF3ED7" w:rsidP="005B2A88">
      <w:pPr>
        <w:spacing w:after="0" w:line="240" w:lineRule="auto"/>
        <w:rPr>
          <w:rFonts w:cs="Times New Roman"/>
        </w:rPr>
      </w:pPr>
      <w:r>
        <w:rPr>
          <w:rFonts w:cs="Times New Roman"/>
        </w:rPr>
        <w:t>ИНН 7709470190</w:t>
      </w:r>
    </w:p>
    <w:p w14:paraId="6C3F8E6F" w14:textId="55103913" w:rsidR="00BF3ED7" w:rsidRPr="00CA04E0" w:rsidRDefault="00BF3ED7" w:rsidP="005B2A88">
      <w:pPr>
        <w:spacing w:after="0" w:line="240" w:lineRule="auto"/>
        <w:rPr>
          <w:rFonts w:cs="Times New Roman"/>
        </w:rPr>
      </w:pPr>
      <w:r>
        <w:rPr>
          <w:rFonts w:cs="Times New Roman"/>
        </w:rPr>
        <w:t>КПП 7718011001</w:t>
      </w:r>
    </w:p>
    <w:p w14:paraId="2B5796CC" w14:textId="77777777" w:rsidR="005B2A88" w:rsidRDefault="005B2A88" w:rsidP="005B2A88">
      <w:pPr>
        <w:spacing w:after="0" w:line="240" w:lineRule="auto"/>
        <w:rPr>
          <w:rFonts w:cs="Times New Roman"/>
        </w:rPr>
      </w:pPr>
      <w:proofErr w:type="spellStart"/>
      <w:r w:rsidRPr="00CA04E0">
        <w:rPr>
          <w:rFonts w:cs="Times New Roman"/>
        </w:rPr>
        <w:t>вн.тер</w:t>
      </w:r>
      <w:proofErr w:type="spellEnd"/>
      <w:r w:rsidRPr="00CA04E0">
        <w:rPr>
          <w:rFonts w:cs="Times New Roman"/>
        </w:rPr>
        <w:t xml:space="preserve">. г. Муниципальный Округ Соколиная гора, </w:t>
      </w:r>
    </w:p>
    <w:p w14:paraId="5A40D292" w14:textId="77777777" w:rsidR="005B2A88" w:rsidRPr="00CA04E0" w:rsidRDefault="005B2A88" w:rsidP="005B2A88">
      <w:pPr>
        <w:spacing w:after="0" w:line="240" w:lineRule="auto"/>
        <w:rPr>
          <w:rFonts w:cs="Times New Roman"/>
        </w:rPr>
      </w:pPr>
      <w:r w:rsidRPr="00CA04E0">
        <w:rPr>
          <w:rFonts w:cs="Times New Roman"/>
        </w:rPr>
        <w:t xml:space="preserve">ул. </w:t>
      </w:r>
      <w:proofErr w:type="spellStart"/>
      <w:r w:rsidRPr="00CA04E0">
        <w:rPr>
          <w:rFonts w:cs="Times New Roman"/>
        </w:rPr>
        <w:t>Вельяминовская</w:t>
      </w:r>
      <w:proofErr w:type="spellEnd"/>
      <w:r w:rsidRPr="00CA04E0">
        <w:rPr>
          <w:rFonts w:cs="Times New Roman"/>
        </w:rPr>
        <w:t xml:space="preserve">, дом 9, </w:t>
      </w:r>
      <w:proofErr w:type="spellStart"/>
      <w:proofErr w:type="gramStart"/>
      <w:r w:rsidRPr="00CA04E0">
        <w:rPr>
          <w:rFonts w:cs="Times New Roman"/>
        </w:rPr>
        <w:t>эт</w:t>
      </w:r>
      <w:proofErr w:type="spellEnd"/>
      <w:r w:rsidRPr="00CA04E0">
        <w:rPr>
          <w:rFonts w:cs="Times New Roman"/>
        </w:rPr>
        <w:t>./</w:t>
      </w:r>
      <w:proofErr w:type="gramEnd"/>
      <w:r w:rsidRPr="00CA04E0">
        <w:rPr>
          <w:rFonts w:cs="Times New Roman"/>
        </w:rPr>
        <w:t>ком. 5/32</w:t>
      </w:r>
    </w:p>
    <w:p w14:paraId="03DB094E" w14:textId="77777777" w:rsidR="005B2A88" w:rsidRDefault="005B2A88" w:rsidP="005B2A88">
      <w:pPr>
        <w:spacing w:after="0" w:line="240" w:lineRule="auto"/>
        <w:rPr>
          <w:rFonts w:cs="Times New Roman"/>
          <w:lang w:val="en-US"/>
        </w:rPr>
      </w:pPr>
      <w:proofErr w:type="gramStart"/>
      <w:r>
        <w:rPr>
          <w:rFonts w:cs="Times New Roman"/>
          <w:lang w:val="en-US"/>
        </w:rPr>
        <w:t>e-mail</w:t>
      </w:r>
      <w:proofErr w:type="gramEnd"/>
      <w:r w:rsidRPr="00A743EF">
        <w:rPr>
          <w:rFonts w:cs="Times New Roman"/>
          <w:lang w:val="en-US"/>
        </w:rPr>
        <w:t xml:space="preserve">: </w:t>
      </w:r>
      <w:hyperlink r:id="rId11" w:history="1">
        <w:r w:rsidRPr="002E1109">
          <w:rPr>
            <w:rStyle w:val="ae"/>
            <w:rFonts w:cs="Times New Roman"/>
            <w:lang w:val="en-US"/>
          </w:rPr>
          <w:t>sales@businesstech.store</w:t>
        </w:r>
      </w:hyperlink>
    </w:p>
    <w:p w14:paraId="050095C9" w14:textId="77777777" w:rsidR="005B2A88" w:rsidRDefault="005B2A88" w:rsidP="005B2A88">
      <w:pPr>
        <w:spacing w:after="0" w:line="240" w:lineRule="auto"/>
        <w:rPr>
          <w:rFonts w:cs="Times New Roman"/>
          <w:lang w:val="en-US"/>
        </w:rPr>
      </w:pPr>
      <w:r>
        <w:rPr>
          <w:rFonts w:cs="Times New Roman"/>
          <w:lang w:val="en-US"/>
        </w:rPr>
        <w:t>URL</w:t>
      </w:r>
      <w:r w:rsidRPr="00A743EF">
        <w:rPr>
          <w:rFonts w:cs="Times New Roman"/>
          <w:lang w:val="en-US"/>
        </w:rPr>
        <w:t xml:space="preserve">: </w:t>
      </w:r>
      <w:hyperlink r:id="rId12" w:history="1">
        <w:r w:rsidRPr="002E1109">
          <w:rPr>
            <w:rStyle w:val="ae"/>
            <w:rFonts w:cs="Times New Roman"/>
            <w:lang w:val="en-US"/>
          </w:rPr>
          <w:t>https://tab-store.ru/</w:t>
        </w:r>
      </w:hyperlink>
    </w:p>
    <w:p w14:paraId="027EE616" w14:textId="77777777" w:rsidR="005B2A88" w:rsidRDefault="005B2A88" w:rsidP="005B2A88">
      <w:pPr>
        <w:spacing w:after="0" w:line="240" w:lineRule="auto"/>
        <w:rPr>
          <w:rFonts w:cs="Times New Roman"/>
          <w:lang w:val="en-US"/>
        </w:rPr>
      </w:pPr>
    </w:p>
    <w:p w14:paraId="594D97F5" w14:textId="77777777" w:rsidR="005B2A88" w:rsidRDefault="005B2A88" w:rsidP="005B2A88">
      <w:pPr>
        <w:spacing w:after="0" w:line="240" w:lineRule="auto"/>
        <w:rPr>
          <w:rFonts w:cs="Times New Roman"/>
          <w:lang w:val="en-US"/>
        </w:rPr>
      </w:pPr>
    </w:p>
    <w:p w14:paraId="10CB742A" w14:textId="77777777" w:rsidR="005B2A88" w:rsidRDefault="005B2A88" w:rsidP="005B2A88">
      <w:pPr>
        <w:spacing w:after="0" w:line="240" w:lineRule="auto"/>
        <w:rPr>
          <w:rFonts w:cs="Times New Roman"/>
          <w:lang w:val="en-US"/>
        </w:rPr>
      </w:pPr>
    </w:p>
    <w:p w14:paraId="45F6D9C2" w14:textId="77777777" w:rsidR="005B2A88" w:rsidRPr="004E5FE0" w:rsidRDefault="005B2A88" w:rsidP="005B2A88">
      <w:pPr>
        <w:spacing w:after="0" w:line="240" w:lineRule="auto"/>
        <w:rPr>
          <w:rFonts w:cs="Times New Roman"/>
          <w:lang w:val="en-US"/>
        </w:rPr>
      </w:pPr>
    </w:p>
    <w:p w14:paraId="2A0CD240" w14:textId="77777777" w:rsidR="005B2A88" w:rsidRPr="004E5FE0" w:rsidRDefault="005B2A88" w:rsidP="005B2A88">
      <w:pPr>
        <w:spacing w:after="0" w:line="240" w:lineRule="auto"/>
        <w:rPr>
          <w:rFonts w:cs="Times New Roman"/>
          <w:lang w:val="en-US"/>
        </w:rPr>
      </w:pPr>
    </w:p>
    <w:p w14:paraId="48EAB4DF" w14:textId="77777777" w:rsidR="005B2A88" w:rsidRPr="004E5FE0" w:rsidRDefault="005B2A88" w:rsidP="005B2A88">
      <w:pPr>
        <w:spacing w:after="0" w:line="240" w:lineRule="auto"/>
        <w:rPr>
          <w:rFonts w:cs="Times New Roman"/>
          <w:lang w:val="en-US"/>
        </w:rPr>
      </w:pPr>
    </w:p>
    <w:p w14:paraId="6F299DC2" w14:textId="77777777" w:rsidR="005B2A88" w:rsidRPr="004E5FE0" w:rsidRDefault="005B2A88" w:rsidP="005B2A88">
      <w:pPr>
        <w:spacing w:after="0" w:line="240" w:lineRule="auto"/>
        <w:rPr>
          <w:rFonts w:cs="Times New Roman"/>
          <w:lang w:val="en-US"/>
        </w:rPr>
      </w:pPr>
    </w:p>
    <w:p w14:paraId="2A961802" w14:textId="77777777" w:rsidR="005B2A88" w:rsidRPr="004E5FE0" w:rsidRDefault="005B2A88" w:rsidP="005B2A88">
      <w:pPr>
        <w:spacing w:after="0" w:line="240" w:lineRule="auto"/>
        <w:rPr>
          <w:rFonts w:cs="Times New Roman"/>
          <w:lang w:val="en-US"/>
        </w:rPr>
      </w:pPr>
    </w:p>
    <w:p w14:paraId="5B23DA5E" w14:textId="77777777" w:rsidR="005B2A88" w:rsidRPr="004E5FE0" w:rsidRDefault="005B2A88" w:rsidP="005B2A88">
      <w:pPr>
        <w:pBdr>
          <w:bottom w:val="single" w:sz="12" w:space="1" w:color="auto"/>
        </w:pBdr>
        <w:spacing w:after="0" w:line="240" w:lineRule="auto"/>
        <w:rPr>
          <w:rFonts w:cs="Times New Roman"/>
          <w:lang w:val="en-US"/>
        </w:rPr>
      </w:pPr>
    </w:p>
    <w:p w14:paraId="097D3998" w14:textId="77777777" w:rsidR="005B2A88" w:rsidRPr="004E5FE0" w:rsidRDefault="005B2A88" w:rsidP="005B2A88">
      <w:pPr>
        <w:spacing w:after="0" w:line="240" w:lineRule="auto"/>
        <w:jc w:val="center"/>
        <w:rPr>
          <w:rFonts w:cs="Times New Roman"/>
          <w:lang w:val="en-US"/>
        </w:rPr>
      </w:pPr>
    </w:p>
    <w:p w14:paraId="24172FD9" w14:textId="086F9F49" w:rsidR="005B2A88" w:rsidRDefault="005B2A88" w:rsidP="005B2A88">
      <w:pPr>
        <w:spacing w:after="0" w:line="240" w:lineRule="auto"/>
        <w:jc w:val="center"/>
        <w:rPr>
          <w:rFonts w:cs="Times New Roman"/>
        </w:rPr>
      </w:pPr>
      <w:r>
        <w:rPr>
          <w:rFonts w:cs="Times New Roman"/>
        </w:rPr>
        <w:t xml:space="preserve">Наименование книги: </w:t>
      </w:r>
      <w:r w:rsidRPr="002A401D">
        <w:rPr>
          <w:rFonts w:cs="Times New Roman"/>
        </w:rPr>
        <w:t>«</w:t>
      </w:r>
      <w:proofErr w:type="gramStart"/>
      <w:r w:rsidRPr="009A5F4C">
        <w:rPr>
          <w:rFonts w:cs="Times New Roman"/>
        </w:rPr>
        <w:t>ТАБ:GRC</w:t>
      </w:r>
      <w:proofErr w:type="gramEnd"/>
      <w:r w:rsidRPr="009A5F4C">
        <w:rPr>
          <w:rFonts w:cs="Times New Roman"/>
        </w:rPr>
        <w:t xml:space="preserve"> </w:t>
      </w:r>
      <w:r w:rsidR="009A5F4C">
        <w:rPr>
          <w:rFonts w:cs="Times New Roman"/>
        </w:rPr>
        <w:t>Цифровой ассистент Редакция 1.0 Руководство пользователя (описание расширения)</w:t>
      </w:r>
      <w:r>
        <w:rPr>
          <w:rFonts w:cs="Times New Roman"/>
        </w:rPr>
        <w:t>»</w:t>
      </w:r>
    </w:p>
    <w:p w14:paraId="28935114" w14:textId="222171E5" w:rsidR="005B2A88" w:rsidRPr="00A743EF" w:rsidRDefault="005B2A88" w:rsidP="005B2A88">
      <w:pPr>
        <w:spacing w:after="0" w:line="240" w:lineRule="auto"/>
        <w:jc w:val="center"/>
        <w:rPr>
          <w:rFonts w:cs="Times New Roman"/>
        </w:rPr>
      </w:pPr>
      <w:r>
        <w:rPr>
          <w:rFonts w:cs="Times New Roman"/>
        </w:rPr>
        <w:t xml:space="preserve">Дата выхода: </w:t>
      </w:r>
      <w:r w:rsidR="009A5F4C">
        <w:rPr>
          <w:rFonts w:cs="Times New Roman"/>
        </w:rPr>
        <w:t>01</w:t>
      </w:r>
      <w:r>
        <w:rPr>
          <w:rFonts w:cs="Times New Roman"/>
        </w:rPr>
        <w:t>.</w:t>
      </w:r>
      <w:r w:rsidR="009A5F4C">
        <w:rPr>
          <w:rFonts w:cs="Times New Roman"/>
        </w:rPr>
        <w:t>12</w:t>
      </w:r>
      <w:r>
        <w:rPr>
          <w:rFonts w:cs="Times New Roman"/>
        </w:rPr>
        <w:t>.2025</w:t>
      </w:r>
    </w:p>
    <w:p w14:paraId="369A3D6A" w14:textId="77777777" w:rsidR="005B2A88" w:rsidRPr="00A743EF" w:rsidRDefault="005B2A88" w:rsidP="005B2A88">
      <w:pPr>
        <w:rPr>
          <w:rFonts w:cs="Times New Roman"/>
          <w:b/>
          <w:bCs/>
          <w:color w:val="000000"/>
          <w:u w:val="single"/>
        </w:rPr>
      </w:pPr>
      <w:r w:rsidRPr="00A743EF">
        <w:rPr>
          <w:rFonts w:cs="Times New Roman"/>
          <w:b/>
          <w:bCs/>
          <w:color w:val="000000"/>
          <w:u w:val="single"/>
        </w:rPr>
        <w:br w:type="page"/>
      </w:r>
    </w:p>
    <w:p w14:paraId="49ABBA3C" w14:textId="6D221572" w:rsidR="005B2A88" w:rsidRDefault="005B2A88">
      <w:pPr>
        <w:spacing w:after="160" w:line="259" w:lineRule="auto"/>
        <w:jc w:val="left"/>
        <w:rPr>
          <w:rFonts w:asciiTheme="minorHAnsi" w:hAnsiTheme="minorHAnsi" w:cs="Times New Roman"/>
          <w:sz w:val="22"/>
        </w:rPr>
      </w:pPr>
    </w:p>
    <w:p w14:paraId="766403E3" w14:textId="77777777" w:rsidR="0053316D" w:rsidRDefault="0053316D">
      <w:pPr>
        <w:rPr>
          <w:rFonts w:cs="Times New Roman"/>
        </w:rPr>
      </w:pPr>
    </w:p>
    <w:sdt>
      <w:sdtPr>
        <w:rPr>
          <w:rFonts w:eastAsiaTheme="minorHAnsi" w:cstheme="minorBidi"/>
          <w:b w:val="0"/>
          <w:sz w:val="24"/>
          <w:szCs w:val="22"/>
          <w:u w:val="none"/>
          <w:lang w:eastAsia="en-US"/>
        </w:rPr>
        <w:id w:val="1678690927"/>
        <w:docPartObj>
          <w:docPartGallery w:val="Table of Contents"/>
          <w:docPartUnique/>
        </w:docPartObj>
      </w:sdtPr>
      <w:sdtEndPr/>
      <w:sdtContent>
        <w:p w14:paraId="5C146AC2" w14:textId="77777777" w:rsidR="0053316D" w:rsidRDefault="00862BC8">
          <w:pPr>
            <w:pStyle w:val="ad"/>
          </w:pPr>
          <w:r>
            <w:t>Оглавление</w:t>
          </w:r>
        </w:p>
        <w:p w14:paraId="39DAEE0D" w14:textId="2037F5B8" w:rsidR="00BF3ED7" w:rsidRDefault="00862BC8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5502254" w:history="1">
            <w:r w:rsidR="00BF3ED7" w:rsidRPr="00BF3ED7">
              <w:rPr>
                <w:rStyle w:val="ae"/>
                <w:rFonts w:cs="Times New Roman"/>
                <w:b/>
                <w:bCs/>
                <w:noProof/>
                <w:u w:val="none"/>
              </w:rPr>
              <w:t>Введение</w:t>
            </w:r>
            <w:r w:rsidR="00BF3ED7">
              <w:rPr>
                <w:noProof/>
                <w:webHidden/>
              </w:rPr>
              <w:tab/>
            </w:r>
            <w:r w:rsidR="00BF3ED7">
              <w:rPr>
                <w:noProof/>
                <w:webHidden/>
              </w:rPr>
              <w:fldChar w:fldCharType="begin"/>
            </w:r>
            <w:r w:rsidR="00BF3ED7">
              <w:rPr>
                <w:noProof/>
                <w:webHidden/>
              </w:rPr>
              <w:instrText xml:space="preserve"> PAGEREF _Toc215502254 \h </w:instrText>
            </w:r>
            <w:r w:rsidR="00BF3ED7">
              <w:rPr>
                <w:noProof/>
                <w:webHidden/>
              </w:rPr>
            </w:r>
            <w:r w:rsidR="00BF3ED7">
              <w:rPr>
                <w:noProof/>
                <w:webHidden/>
              </w:rPr>
              <w:fldChar w:fldCharType="separate"/>
            </w:r>
            <w:r w:rsidR="00BF3ED7">
              <w:rPr>
                <w:noProof/>
                <w:webHidden/>
              </w:rPr>
              <w:t>6</w:t>
            </w:r>
            <w:r w:rsidR="00BF3ED7">
              <w:rPr>
                <w:noProof/>
                <w:webHidden/>
              </w:rPr>
              <w:fldChar w:fldCharType="end"/>
            </w:r>
          </w:hyperlink>
        </w:p>
        <w:p w14:paraId="1EEB4A5B" w14:textId="5203AFC4" w:rsidR="00BF3ED7" w:rsidRDefault="002540D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5502255" w:history="1">
            <w:r w:rsidR="00BF3ED7" w:rsidRPr="00E82C52">
              <w:rPr>
                <w:rStyle w:val="ae"/>
                <w:rFonts w:cs="Times New Roman"/>
                <w:b/>
                <w:bCs/>
                <w:noProof/>
              </w:rPr>
              <w:t>1.</w:t>
            </w:r>
            <w:r w:rsidR="00BF3E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F3ED7" w:rsidRPr="00E82C52">
              <w:rPr>
                <w:rStyle w:val="ae"/>
                <w:rFonts w:cs="Times New Roman"/>
                <w:b/>
                <w:bCs/>
                <w:noProof/>
              </w:rPr>
              <w:t xml:space="preserve">Установка Цифрового Ассистента с </w:t>
            </w:r>
            <w:r w:rsidR="00BF3ED7" w:rsidRPr="00E82C52">
              <w:rPr>
                <w:rStyle w:val="ae"/>
                <w:rFonts w:cs="Times New Roman"/>
                <w:b/>
                <w:bCs/>
                <w:noProof/>
                <w:lang w:val="en-US"/>
              </w:rPr>
              <w:t>Docker</w:t>
            </w:r>
            <w:r w:rsidR="00BF3ED7" w:rsidRPr="00E82C52">
              <w:rPr>
                <w:rStyle w:val="ae"/>
                <w:rFonts w:cs="Times New Roman"/>
                <w:b/>
                <w:bCs/>
                <w:noProof/>
              </w:rPr>
              <w:t>’ом</w:t>
            </w:r>
            <w:r w:rsidR="00BF3ED7">
              <w:rPr>
                <w:noProof/>
                <w:webHidden/>
              </w:rPr>
              <w:tab/>
            </w:r>
            <w:r w:rsidR="00BF3ED7">
              <w:rPr>
                <w:noProof/>
                <w:webHidden/>
              </w:rPr>
              <w:fldChar w:fldCharType="begin"/>
            </w:r>
            <w:r w:rsidR="00BF3ED7">
              <w:rPr>
                <w:noProof/>
                <w:webHidden/>
              </w:rPr>
              <w:instrText xml:space="preserve"> PAGEREF _Toc215502255 \h </w:instrText>
            </w:r>
            <w:r w:rsidR="00BF3ED7">
              <w:rPr>
                <w:noProof/>
                <w:webHidden/>
              </w:rPr>
            </w:r>
            <w:r w:rsidR="00BF3ED7">
              <w:rPr>
                <w:noProof/>
                <w:webHidden/>
              </w:rPr>
              <w:fldChar w:fldCharType="separate"/>
            </w:r>
            <w:r w:rsidR="00BF3ED7">
              <w:rPr>
                <w:noProof/>
                <w:webHidden/>
              </w:rPr>
              <w:t>7</w:t>
            </w:r>
            <w:r w:rsidR="00BF3ED7">
              <w:rPr>
                <w:noProof/>
                <w:webHidden/>
              </w:rPr>
              <w:fldChar w:fldCharType="end"/>
            </w:r>
          </w:hyperlink>
        </w:p>
        <w:p w14:paraId="43905289" w14:textId="0AF462CC" w:rsidR="00BF3ED7" w:rsidRDefault="002540DC">
          <w:pPr>
            <w:pStyle w:val="24"/>
            <w:tabs>
              <w:tab w:val="left" w:pos="880"/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5502256" w:history="1">
            <w:r w:rsidR="00BF3ED7" w:rsidRPr="00E82C52">
              <w:rPr>
                <w:rStyle w:val="ae"/>
                <w:rFonts w:cs="Times New Roman"/>
                <w:b/>
                <w:bCs/>
                <w:noProof/>
              </w:rPr>
              <w:t>1.1.</w:t>
            </w:r>
            <w:r w:rsidR="00BF3E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F3ED7" w:rsidRPr="00E82C52">
              <w:rPr>
                <w:rStyle w:val="ae"/>
                <w:rFonts w:cs="Times New Roman"/>
                <w:b/>
                <w:bCs/>
                <w:noProof/>
              </w:rPr>
              <w:t xml:space="preserve">Установка </w:t>
            </w:r>
            <w:r w:rsidR="00BF3ED7" w:rsidRPr="00E82C52">
              <w:rPr>
                <w:rStyle w:val="ae"/>
                <w:rFonts w:cs="Times New Roman"/>
                <w:b/>
                <w:bCs/>
                <w:noProof/>
                <w:lang w:val="en-US"/>
              </w:rPr>
              <w:t>Docker’</w:t>
            </w:r>
            <w:r w:rsidR="00BF3ED7" w:rsidRPr="00E82C52">
              <w:rPr>
                <w:rStyle w:val="ae"/>
                <w:rFonts w:cs="Times New Roman"/>
                <w:b/>
                <w:bCs/>
                <w:noProof/>
              </w:rPr>
              <w:t>а</w:t>
            </w:r>
            <w:r w:rsidR="00BF3ED7">
              <w:rPr>
                <w:noProof/>
                <w:webHidden/>
              </w:rPr>
              <w:tab/>
            </w:r>
            <w:r w:rsidR="00BF3ED7">
              <w:rPr>
                <w:noProof/>
                <w:webHidden/>
              </w:rPr>
              <w:fldChar w:fldCharType="begin"/>
            </w:r>
            <w:r w:rsidR="00BF3ED7">
              <w:rPr>
                <w:noProof/>
                <w:webHidden/>
              </w:rPr>
              <w:instrText xml:space="preserve"> PAGEREF _Toc215502256 \h </w:instrText>
            </w:r>
            <w:r w:rsidR="00BF3ED7">
              <w:rPr>
                <w:noProof/>
                <w:webHidden/>
              </w:rPr>
            </w:r>
            <w:r w:rsidR="00BF3ED7">
              <w:rPr>
                <w:noProof/>
                <w:webHidden/>
              </w:rPr>
              <w:fldChar w:fldCharType="separate"/>
            </w:r>
            <w:r w:rsidR="00BF3ED7">
              <w:rPr>
                <w:noProof/>
                <w:webHidden/>
              </w:rPr>
              <w:t>7</w:t>
            </w:r>
            <w:r w:rsidR="00BF3ED7">
              <w:rPr>
                <w:noProof/>
                <w:webHidden/>
              </w:rPr>
              <w:fldChar w:fldCharType="end"/>
            </w:r>
          </w:hyperlink>
        </w:p>
        <w:p w14:paraId="12BB2492" w14:textId="3735C07E" w:rsidR="00BF3ED7" w:rsidRDefault="002540DC">
          <w:pPr>
            <w:pStyle w:val="24"/>
            <w:tabs>
              <w:tab w:val="left" w:pos="880"/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5502257" w:history="1">
            <w:r w:rsidR="00BF3ED7" w:rsidRPr="00E82C52">
              <w:rPr>
                <w:rStyle w:val="ae"/>
                <w:rFonts w:cs="Times New Roman"/>
                <w:b/>
                <w:bCs/>
                <w:noProof/>
              </w:rPr>
              <w:t>1.2.</w:t>
            </w:r>
            <w:r w:rsidR="00BF3E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F3ED7" w:rsidRPr="00E82C52">
              <w:rPr>
                <w:rStyle w:val="ae"/>
                <w:rFonts w:cs="Times New Roman"/>
                <w:b/>
                <w:bCs/>
                <w:noProof/>
              </w:rPr>
              <w:t>Описание компонентной базы</w:t>
            </w:r>
            <w:r w:rsidR="00BF3ED7">
              <w:rPr>
                <w:noProof/>
                <w:webHidden/>
              </w:rPr>
              <w:tab/>
            </w:r>
            <w:r w:rsidR="00BF3ED7">
              <w:rPr>
                <w:noProof/>
                <w:webHidden/>
              </w:rPr>
              <w:fldChar w:fldCharType="begin"/>
            </w:r>
            <w:r w:rsidR="00BF3ED7">
              <w:rPr>
                <w:noProof/>
                <w:webHidden/>
              </w:rPr>
              <w:instrText xml:space="preserve"> PAGEREF _Toc215502257 \h </w:instrText>
            </w:r>
            <w:r w:rsidR="00BF3ED7">
              <w:rPr>
                <w:noProof/>
                <w:webHidden/>
              </w:rPr>
            </w:r>
            <w:r w:rsidR="00BF3ED7">
              <w:rPr>
                <w:noProof/>
                <w:webHidden/>
              </w:rPr>
              <w:fldChar w:fldCharType="separate"/>
            </w:r>
            <w:r w:rsidR="00BF3ED7">
              <w:rPr>
                <w:noProof/>
                <w:webHidden/>
              </w:rPr>
              <w:t>9</w:t>
            </w:r>
            <w:r w:rsidR="00BF3ED7">
              <w:rPr>
                <w:noProof/>
                <w:webHidden/>
              </w:rPr>
              <w:fldChar w:fldCharType="end"/>
            </w:r>
          </w:hyperlink>
        </w:p>
        <w:p w14:paraId="30769D80" w14:textId="5172A578" w:rsidR="00BF3ED7" w:rsidRDefault="002540D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5502258" w:history="1">
            <w:r w:rsidR="00BF3ED7" w:rsidRPr="00E82C52">
              <w:rPr>
                <w:rStyle w:val="ae"/>
                <w:rFonts w:cs="Times New Roman"/>
                <w:b/>
                <w:bCs/>
                <w:noProof/>
              </w:rPr>
              <w:t>2.</w:t>
            </w:r>
            <w:r w:rsidR="00BF3E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F3ED7" w:rsidRPr="00E82C52">
              <w:rPr>
                <w:rStyle w:val="ae"/>
                <w:rFonts w:cs="Times New Roman"/>
                <w:b/>
                <w:bCs/>
                <w:noProof/>
              </w:rPr>
              <w:t>Настройка подключения ассистента</w:t>
            </w:r>
            <w:r w:rsidR="00BF3ED7">
              <w:rPr>
                <w:noProof/>
                <w:webHidden/>
              </w:rPr>
              <w:tab/>
            </w:r>
            <w:r w:rsidR="00BF3ED7">
              <w:rPr>
                <w:noProof/>
                <w:webHidden/>
              </w:rPr>
              <w:fldChar w:fldCharType="begin"/>
            </w:r>
            <w:r w:rsidR="00BF3ED7">
              <w:rPr>
                <w:noProof/>
                <w:webHidden/>
              </w:rPr>
              <w:instrText xml:space="preserve"> PAGEREF _Toc215502258 \h </w:instrText>
            </w:r>
            <w:r w:rsidR="00BF3ED7">
              <w:rPr>
                <w:noProof/>
                <w:webHidden/>
              </w:rPr>
            </w:r>
            <w:r w:rsidR="00BF3ED7">
              <w:rPr>
                <w:noProof/>
                <w:webHidden/>
              </w:rPr>
              <w:fldChar w:fldCharType="separate"/>
            </w:r>
            <w:r w:rsidR="00BF3ED7">
              <w:rPr>
                <w:noProof/>
                <w:webHidden/>
              </w:rPr>
              <w:t>10</w:t>
            </w:r>
            <w:r w:rsidR="00BF3ED7">
              <w:rPr>
                <w:noProof/>
                <w:webHidden/>
              </w:rPr>
              <w:fldChar w:fldCharType="end"/>
            </w:r>
          </w:hyperlink>
        </w:p>
        <w:p w14:paraId="518514A3" w14:textId="10BAB783" w:rsidR="00BF3ED7" w:rsidRDefault="002540DC">
          <w:pPr>
            <w:pStyle w:val="24"/>
            <w:tabs>
              <w:tab w:val="left" w:pos="880"/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5502259" w:history="1">
            <w:r w:rsidR="00BF3ED7" w:rsidRPr="00E82C52">
              <w:rPr>
                <w:rStyle w:val="ae"/>
                <w:rFonts w:cs="Times New Roman"/>
                <w:b/>
                <w:bCs/>
                <w:noProof/>
              </w:rPr>
              <w:t>2.1.</w:t>
            </w:r>
            <w:r w:rsidR="00BF3E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F3ED7" w:rsidRPr="00E82C52">
              <w:rPr>
                <w:rStyle w:val="ae"/>
                <w:rFonts w:cs="Times New Roman"/>
                <w:b/>
                <w:bCs/>
                <w:noProof/>
              </w:rPr>
              <w:t>Подключение расширения</w:t>
            </w:r>
            <w:r w:rsidR="00BF3ED7">
              <w:rPr>
                <w:noProof/>
                <w:webHidden/>
              </w:rPr>
              <w:tab/>
            </w:r>
            <w:r w:rsidR="00BF3ED7">
              <w:rPr>
                <w:noProof/>
                <w:webHidden/>
              </w:rPr>
              <w:fldChar w:fldCharType="begin"/>
            </w:r>
            <w:r w:rsidR="00BF3ED7">
              <w:rPr>
                <w:noProof/>
                <w:webHidden/>
              </w:rPr>
              <w:instrText xml:space="preserve"> PAGEREF _Toc215502259 \h </w:instrText>
            </w:r>
            <w:r w:rsidR="00BF3ED7">
              <w:rPr>
                <w:noProof/>
                <w:webHidden/>
              </w:rPr>
            </w:r>
            <w:r w:rsidR="00BF3ED7">
              <w:rPr>
                <w:noProof/>
                <w:webHidden/>
              </w:rPr>
              <w:fldChar w:fldCharType="separate"/>
            </w:r>
            <w:r w:rsidR="00BF3ED7">
              <w:rPr>
                <w:noProof/>
                <w:webHidden/>
              </w:rPr>
              <w:t>10</w:t>
            </w:r>
            <w:r w:rsidR="00BF3ED7">
              <w:rPr>
                <w:noProof/>
                <w:webHidden/>
              </w:rPr>
              <w:fldChar w:fldCharType="end"/>
            </w:r>
          </w:hyperlink>
        </w:p>
        <w:p w14:paraId="79758295" w14:textId="32D680F7" w:rsidR="00BF3ED7" w:rsidRDefault="002540DC">
          <w:pPr>
            <w:pStyle w:val="24"/>
            <w:tabs>
              <w:tab w:val="left" w:pos="880"/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5502260" w:history="1">
            <w:r w:rsidR="00BF3ED7" w:rsidRPr="00E82C52">
              <w:rPr>
                <w:rStyle w:val="ae"/>
                <w:b/>
                <w:bCs/>
                <w:noProof/>
              </w:rPr>
              <w:t>2.2.</w:t>
            </w:r>
            <w:r w:rsidR="00BF3E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F3ED7" w:rsidRPr="00E82C52">
              <w:rPr>
                <w:rStyle w:val="ae"/>
                <w:b/>
                <w:bCs/>
                <w:noProof/>
              </w:rPr>
              <w:t>Настройка подключения</w:t>
            </w:r>
            <w:r w:rsidR="00BF3ED7">
              <w:rPr>
                <w:noProof/>
                <w:webHidden/>
              </w:rPr>
              <w:tab/>
            </w:r>
            <w:r w:rsidR="00BF3ED7">
              <w:rPr>
                <w:noProof/>
                <w:webHidden/>
              </w:rPr>
              <w:fldChar w:fldCharType="begin"/>
            </w:r>
            <w:r w:rsidR="00BF3ED7">
              <w:rPr>
                <w:noProof/>
                <w:webHidden/>
              </w:rPr>
              <w:instrText xml:space="preserve"> PAGEREF _Toc215502260 \h </w:instrText>
            </w:r>
            <w:r w:rsidR="00BF3ED7">
              <w:rPr>
                <w:noProof/>
                <w:webHidden/>
              </w:rPr>
            </w:r>
            <w:r w:rsidR="00BF3ED7">
              <w:rPr>
                <w:noProof/>
                <w:webHidden/>
              </w:rPr>
              <w:fldChar w:fldCharType="separate"/>
            </w:r>
            <w:r w:rsidR="00BF3ED7">
              <w:rPr>
                <w:noProof/>
                <w:webHidden/>
              </w:rPr>
              <w:t>11</w:t>
            </w:r>
            <w:r w:rsidR="00BF3ED7">
              <w:rPr>
                <w:noProof/>
                <w:webHidden/>
              </w:rPr>
              <w:fldChar w:fldCharType="end"/>
            </w:r>
          </w:hyperlink>
        </w:p>
        <w:p w14:paraId="2C1F9860" w14:textId="621CCE9D" w:rsidR="00BF3ED7" w:rsidRDefault="002540DC">
          <w:pPr>
            <w:pStyle w:val="24"/>
            <w:tabs>
              <w:tab w:val="left" w:pos="880"/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5502261" w:history="1">
            <w:r w:rsidR="00BF3ED7" w:rsidRPr="00E82C52">
              <w:rPr>
                <w:rStyle w:val="ae"/>
                <w:b/>
                <w:bCs/>
                <w:noProof/>
              </w:rPr>
              <w:t>2.3.</w:t>
            </w:r>
            <w:r w:rsidR="00BF3E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F3ED7" w:rsidRPr="00E82C52">
              <w:rPr>
                <w:rStyle w:val="ae"/>
                <w:b/>
                <w:bCs/>
                <w:noProof/>
              </w:rPr>
              <w:t>Настройка Ассистентов</w:t>
            </w:r>
            <w:r w:rsidR="00BF3ED7">
              <w:rPr>
                <w:noProof/>
                <w:webHidden/>
              </w:rPr>
              <w:tab/>
            </w:r>
            <w:r w:rsidR="00BF3ED7">
              <w:rPr>
                <w:noProof/>
                <w:webHidden/>
              </w:rPr>
              <w:fldChar w:fldCharType="begin"/>
            </w:r>
            <w:r w:rsidR="00BF3ED7">
              <w:rPr>
                <w:noProof/>
                <w:webHidden/>
              </w:rPr>
              <w:instrText xml:space="preserve"> PAGEREF _Toc215502261 \h </w:instrText>
            </w:r>
            <w:r w:rsidR="00BF3ED7">
              <w:rPr>
                <w:noProof/>
                <w:webHidden/>
              </w:rPr>
            </w:r>
            <w:r w:rsidR="00BF3ED7">
              <w:rPr>
                <w:noProof/>
                <w:webHidden/>
              </w:rPr>
              <w:fldChar w:fldCharType="separate"/>
            </w:r>
            <w:r w:rsidR="00BF3ED7">
              <w:rPr>
                <w:noProof/>
                <w:webHidden/>
              </w:rPr>
              <w:t>13</w:t>
            </w:r>
            <w:r w:rsidR="00BF3ED7">
              <w:rPr>
                <w:noProof/>
                <w:webHidden/>
              </w:rPr>
              <w:fldChar w:fldCharType="end"/>
            </w:r>
          </w:hyperlink>
        </w:p>
        <w:p w14:paraId="5325534C" w14:textId="2B0EE78F" w:rsidR="00BF3ED7" w:rsidRDefault="002540DC">
          <w:pPr>
            <w:pStyle w:val="24"/>
            <w:tabs>
              <w:tab w:val="left" w:pos="880"/>
              <w:tab w:val="right" w:leader="dot" w:pos="10194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5502262" w:history="1">
            <w:r w:rsidR="00BF3ED7" w:rsidRPr="00E82C52">
              <w:rPr>
                <w:rStyle w:val="ae"/>
                <w:b/>
                <w:bCs/>
                <w:noProof/>
              </w:rPr>
              <w:t>2.4.</w:t>
            </w:r>
            <w:r w:rsidR="00BF3E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F3ED7" w:rsidRPr="00E82C52">
              <w:rPr>
                <w:rStyle w:val="ae"/>
                <w:b/>
                <w:bCs/>
                <w:noProof/>
              </w:rPr>
              <w:t>Использование чата</w:t>
            </w:r>
            <w:r w:rsidR="00BF3ED7">
              <w:rPr>
                <w:noProof/>
                <w:webHidden/>
              </w:rPr>
              <w:tab/>
            </w:r>
            <w:r w:rsidR="00BF3ED7">
              <w:rPr>
                <w:noProof/>
                <w:webHidden/>
              </w:rPr>
              <w:fldChar w:fldCharType="begin"/>
            </w:r>
            <w:r w:rsidR="00BF3ED7">
              <w:rPr>
                <w:noProof/>
                <w:webHidden/>
              </w:rPr>
              <w:instrText xml:space="preserve"> PAGEREF _Toc215502262 \h </w:instrText>
            </w:r>
            <w:r w:rsidR="00BF3ED7">
              <w:rPr>
                <w:noProof/>
                <w:webHidden/>
              </w:rPr>
            </w:r>
            <w:r w:rsidR="00BF3ED7">
              <w:rPr>
                <w:noProof/>
                <w:webHidden/>
              </w:rPr>
              <w:fldChar w:fldCharType="separate"/>
            </w:r>
            <w:r w:rsidR="00BF3ED7">
              <w:rPr>
                <w:noProof/>
                <w:webHidden/>
              </w:rPr>
              <w:t>14</w:t>
            </w:r>
            <w:r w:rsidR="00BF3ED7">
              <w:rPr>
                <w:noProof/>
                <w:webHidden/>
              </w:rPr>
              <w:fldChar w:fldCharType="end"/>
            </w:r>
          </w:hyperlink>
        </w:p>
        <w:p w14:paraId="59F95BD5" w14:textId="1E23E9AF" w:rsidR="00BF3ED7" w:rsidRDefault="002540D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15502263" w:history="1">
            <w:r w:rsidR="00BF3ED7" w:rsidRPr="00E82C52">
              <w:rPr>
                <w:rStyle w:val="ae"/>
                <w:b/>
                <w:bCs/>
                <w:noProof/>
              </w:rPr>
              <w:t>3.</w:t>
            </w:r>
            <w:r w:rsidR="00BF3ED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F3ED7" w:rsidRPr="00E82C52">
              <w:rPr>
                <w:rStyle w:val="ae"/>
                <w:b/>
                <w:bCs/>
                <w:noProof/>
              </w:rPr>
              <w:t>Обучение модели</w:t>
            </w:r>
            <w:r w:rsidR="00BF3ED7">
              <w:rPr>
                <w:noProof/>
                <w:webHidden/>
              </w:rPr>
              <w:tab/>
            </w:r>
            <w:r w:rsidR="00BF3ED7">
              <w:rPr>
                <w:noProof/>
                <w:webHidden/>
              </w:rPr>
              <w:fldChar w:fldCharType="begin"/>
            </w:r>
            <w:r w:rsidR="00BF3ED7">
              <w:rPr>
                <w:noProof/>
                <w:webHidden/>
              </w:rPr>
              <w:instrText xml:space="preserve"> PAGEREF _Toc215502263 \h </w:instrText>
            </w:r>
            <w:r w:rsidR="00BF3ED7">
              <w:rPr>
                <w:noProof/>
                <w:webHidden/>
              </w:rPr>
            </w:r>
            <w:r w:rsidR="00BF3ED7">
              <w:rPr>
                <w:noProof/>
                <w:webHidden/>
              </w:rPr>
              <w:fldChar w:fldCharType="separate"/>
            </w:r>
            <w:r w:rsidR="00BF3ED7">
              <w:rPr>
                <w:noProof/>
                <w:webHidden/>
              </w:rPr>
              <w:t>15</w:t>
            </w:r>
            <w:r w:rsidR="00BF3ED7">
              <w:rPr>
                <w:noProof/>
                <w:webHidden/>
              </w:rPr>
              <w:fldChar w:fldCharType="end"/>
            </w:r>
          </w:hyperlink>
        </w:p>
        <w:p w14:paraId="1BDF14AD" w14:textId="4E44D052" w:rsidR="0053316D" w:rsidRDefault="00862BC8">
          <w:r>
            <w:rPr>
              <w:b/>
              <w:bCs/>
            </w:rPr>
            <w:fldChar w:fldCharType="end"/>
          </w:r>
        </w:p>
      </w:sdtContent>
    </w:sdt>
    <w:p w14:paraId="5828E4EC" w14:textId="77777777" w:rsidR="0053316D" w:rsidRDefault="00862BC8">
      <w:pPr>
        <w:spacing w:after="0" w:line="240" w:lineRule="auto"/>
        <w:rPr>
          <w:rFonts w:cs="Times New Roman"/>
        </w:rPr>
      </w:pPr>
      <w:r>
        <w:rPr>
          <w:rFonts w:cs="Times New Roman"/>
        </w:rPr>
        <w:br w:type="page" w:clear="all"/>
      </w:r>
    </w:p>
    <w:p w14:paraId="54C1DF4B" w14:textId="77777777" w:rsidR="009A5F4C" w:rsidRDefault="009A5F4C">
      <w:pPr>
        <w:spacing w:after="160" w:line="259" w:lineRule="auto"/>
        <w:jc w:val="left"/>
        <w:rPr>
          <w:rFonts w:cs="Times New Roman"/>
        </w:rPr>
      </w:pPr>
    </w:p>
    <w:p w14:paraId="4E57A705" w14:textId="77777777" w:rsidR="009A5F4C" w:rsidRPr="00BF3ED7" w:rsidRDefault="009A5F4C" w:rsidP="00BF3ED7">
      <w:pPr>
        <w:pStyle w:val="1"/>
        <w:numPr>
          <w:ilvl w:val="0"/>
          <w:numId w:val="0"/>
        </w:numPr>
        <w:ind w:left="432"/>
        <w:rPr>
          <w:rFonts w:cs="Times New Roman"/>
          <w:color w:val="002060"/>
          <w:u w:val="none"/>
        </w:rPr>
      </w:pPr>
      <w:bookmarkStart w:id="1" w:name="_Toc215502254"/>
      <w:r w:rsidRPr="00BF3ED7">
        <w:rPr>
          <w:rFonts w:cs="Times New Roman"/>
          <w:color w:val="002060"/>
          <w:u w:val="none"/>
        </w:rPr>
        <w:t>Введение</w:t>
      </w:r>
      <w:bookmarkEnd w:id="1"/>
    </w:p>
    <w:p w14:paraId="7E2F47E0" w14:textId="77777777" w:rsidR="009A5F4C" w:rsidRDefault="009A5F4C">
      <w:pPr>
        <w:spacing w:after="160" w:line="259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Настоящий документ, «</w:t>
      </w:r>
      <w:proofErr w:type="spellStart"/>
      <w:proofErr w:type="gramStart"/>
      <w:r>
        <w:rPr>
          <w:rFonts w:cs="Times New Roman"/>
          <w:szCs w:val="24"/>
        </w:rPr>
        <w:t>ТАБ:Цифровой</w:t>
      </w:r>
      <w:proofErr w:type="spellEnd"/>
      <w:proofErr w:type="gramEnd"/>
      <w:r>
        <w:rPr>
          <w:rFonts w:cs="Times New Roman"/>
          <w:szCs w:val="24"/>
        </w:rPr>
        <w:t xml:space="preserve"> ассистент редакция 1.0 Руководство пользователя (описание расширения», является официальной документацией к программному продукту, разработанному для платформы «1С:Предприятие 8».</w:t>
      </w:r>
    </w:p>
    <w:p w14:paraId="0A14543D" w14:textId="77777777" w:rsidR="007E2C36" w:rsidRDefault="009A5F4C">
      <w:pPr>
        <w:spacing w:after="160" w:line="259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Данное руководство предназначено для пользователей, консультантов и администраторов, которые используют или планируют внедрить «Цифровой ассистент» в свою информационную базу. Его цель – предоставить полное или систематизированное описание функциональных возможностей расширения, процедуры его установки, настройки и эксплуатации. </w:t>
      </w:r>
    </w:p>
    <w:p w14:paraId="6D211B14" w14:textId="68CCA828" w:rsidR="007E2C36" w:rsidRDefault="007E2C36">
      <w:pPr>
        <w:spacing w:after="160" w:line="259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>«Цифровой ассистент» представляет собой инструмент, который помогает автоматизировать рутинные задачи, упростить взаимодействие пользователя с системой и расширить стандартный функционал конфигурации за счет использования искусственного интеллекта и дополнительного интерфейса. Расширение работает в интеграции с основными решением, не нарушая его штатную логику работы.</w:t>
      </w:r>
    </w:p>
    <w:p w14:paraId="76F4C016" w14:textId="77777777" w:rsidR="007E2C36" w:rsidRDefault="007E2C36" w:rsidP="007E2C36">
      <w:pPr>
        <w:tabs>
          <w:tab w:val="center" w:pos="5102"/>
        </w:tabs>
        <w:spacing w:after="160" w:line="259" w:lineRule="auto"/>
      </w:pPr>
      <w:r>
        <w:t xml:space="preserve">Профиль безопасности для клиент-серверного варианта работы дополнительных настроек не требует.  </w:t>
      </w:r>
    </w:p>
    <w:p w14:paraId="0E5BE88A" w14:textId="77777777" w:rsidR="007E2C36" w:rsidRDefault="007E2C36">
      <w:pPr>
        <w:spacing w:after="160" w:line="259" w:lineRule="auto"/>
        <w:jc w:val="left"/>
        <w:rPr>
          <w:rFonts w:cs="Times New Roman"/>
          <w:szCs w:val="24"/>
        </w:rPr>
      </w:pPr>
    </w:p>
    <w:p w14:paraId="33E314CA" w14:textId="784E4103" w:rsidR="009A5F4C" w:rsidRDefault="007E2C36">
      <w:pPr>
        <w:spacing w:after="160" w:line="259" w:lineRule="auto"/>
        <w:jc w:val="left"/>
        <w:rPr>
          <w:rFonts w:cs="Times New Roman"/>
        </w:rPr>
      </w:pPr>
      <w:r>
        <w:rPr>
          <w:rFonts w:cs="Times New Roman"/>
          <w:szCs w:val="24"/>
        </w:rPr>
        <w:t xml:space="preserve"> </w:t>
      </w:r>
      <w:r w:rsidR="009A5F4C">
        <w:rPr>
          <w:rFonts w:cs="Times New Roman"/>
        </w:rPr>
        <w:br w:type="page"/>
      </w:r>
    </w:p>
    <w:p w14:paraId="58680AA9" w14:textId="77777777" w:rsidR="0053316D" w:rsidRDefault="0053316D">
      <w:pPr>
        <w:spacing w:after="0" w:line="240" w:lineRule="auto"/>
        <w:rPr>
          <w:rFonts w:cs="Times New Roman"/>
        </w:rPr>
      </w:pPr>
    </w:p>
    <w:p w14:paraId="29A1682B" w14:textId="77777777" w:rsidR="0053316D" w:rsidRDefault="00862BC8">
      <w:pPr>
        <w:pStyle w:val="af"/>
        <w:numPr>
          <w:ilvl w:val="0"/>
          <w:numId w:val="42"/>
        </w:numPr>
        <w:spacing w:after="0" w:line="240" w:lineRule="auto"/>
        <w:outlineLvl w:val="0"/>
        <w:rPr>
          <w:rFonts w:cs="Times New Roman"/>
          <w:b/>
          <w:bCs/>
          <w:color w:val="002060"/>
          <w:sz w:val="32"/>
          <w:szCs w:val="32"/>
        </w:rPr>
      </w:pPr>
      <w:bookmarkStart w:id="2" w:name="_Toc215502255"/>
      <w:r>
        <w:rPr>
          <w:rFonts w:cs="Times New Roman"/>
          <w:b/>
          <w:bCs/>
          <w:color w:val="002060"/>
          <w:sz w:val="32"/>
          <w:szCs w:val="32"/>
        </w:rPr>
        <w:t xml:space="preserve">Установка Цифрового Ассистента с </w:t>
      </w:r>
      <w:r>
        <w:rPr>
          <w:rFonts w:cs="Times New Roman"/>
          <w:b/>
          <w:bCs/>
          <w:color w:val="002060"/>
          <w:sz w:val="32"/>
          <w:szCs w:val="32"/>
          <w:lang w:val="en-US"/>
        </w:rPr>
        <w:t>Docker</w:t>
      </w:r>
      <w:r w:rsidRPr="009A5F4C">
        <w:rPr>
          <w:rFonts w:cs="Times New Roman"/>
          <w:b/>
          <w:bCs/>
          <w:color w:val="002060"/>
          <w:sz w:val="32"/>
          <w:szCs w:val="32"/>
        </w:rPr>
        <w:t>’</w:t>
      </w:r>
      <w:r>
        <w:rPr>
          <w:rFonts w:cs="Times New Roman"/>
          <w:b/>
          <w:bCs/>
          <w:color w:val="002060"/>
          <w:sz w:val="32"/>
          <w:szCs w:val="32"/>
        </w:rPr>
        <w:t>ом</w:t>
      </w:r>
      <w:bookmarkEnd w:id="2"/>
    </w:p>
    <w:p w14:paraId="30260AD8" w14:textId="77777777" w:rsidR="0053316D" w:rsidRDefault="0053316D">
      <w:pPr>
        <w:pStyle w:val="af"/>
        <w:spacing w:after="0" w:line="240" w:lineRule="auto"/>
        <w:rPr>
          <w:rFonts w:cs="Times New Roman"/>
          <w:b/>
          <w:bCs/>
          <w:color w:val="2F5496" w:themeColor="accent1" w:themeShade="BF"/>
          <w:sz w:val="32"/>
          <w:szCs w:val="32"/>
        </w:rPr>
      </w:pPr>
    </w:p>
    <w:p w14:paraId="3E7AD669" w14:textId="77777777" w:rsidR="0053316D" w:rsidRDefault="00862BC8">
      <w:pPr>
        <w:pStyle w:val="af"/>
        <w:spacing w:after="0" w:line="240" w:lineRule="auto"/>
        <w:ind w:left="0"/>
        <w:rPr>
          <w:rFonts w:cs="Times New Roman"/>
          <w:szCs w:val="24"/>
        </w:rPr>
      </w:pPr>
      <w:r>
        <w:rPr>
          <w:rFonts w:cs="Times New Roman"/>
          <w:szCs w:val="24"/>
        </w:rPr>
        <w:t>Краткая инструкция по установке демо-версии модуля «Цифровой ассистент»:</w:t>
      </w:r>
    </w:p>
    <w:p w14:paraId="0980611A" w14:textId="77777777" w:rsidR="0053316D" w:rsidRDefault="0053316D">
      <w:pPr>
        <w:pStyle w:val="af"/>
        <w:spacing w:after="0" w:line="240" w:lineRule="auto"/>
        <w:rPr>
          <w:rFonts w:cs="Times New Roman"/>
          <w:szCs w:val="24"/>
        </w:rPr>
      </w:pPr>
    </w:p>
    <w:p w14:paraId="1D19C597" w14:textId="77777777" w:rsidR="0053316D" w:rsidRDefault="00862BC8">
      <w:pPr>
        <w:numPr>
          <w:ilvl w:val="0"/>
          <w:numId w:val="43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 xml:space="preserve">Установить докер-контейнер с ИИ частью модуля цифрового ассистента. </w:t>
      </w:r>
    </w:p>
    <w:p w14:paraId="00BDEC9A" w14:textId="77777777" w:rsidR="0053316D" w:rsidRDefault="00862BC8">
      <w:pPr>
        <w:shd w:val="clear" w:color="auto" w:fill="FFFFFF"/>
        <w:spacing w:after="0" w:line="240" w:lineRule="auto"/>
        <w:ind w:left="720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b/>
          <w:bCs/>
          <w:color w:val="1A1A1A"/>
          <w:szCs w:val="24"/>
          <w:lang w:eastAsia="ru-RU"/>
        </w:rPr>
        <w:t>Требования к серверу:</w:t>
      </w:r>
      <w:r>
        <w:rPr>
          <w:rFonts w:eastAsia="Times New Roman" w:cs="Times New Roman"/>
          <w:color w:val="1A1A1A"/>
          <w:szCs w:val="24"/>
          <w:lang w:eastAsia="ru-RU"/>
        </w:rPr>
        <w:t xml:space="preserve"> </w:t>
      </w:r>
    </w:p>
    <w:p w14:paraId="112A9302" w14:textId="77777777" w:rsidR="0053316D" w:rsidRDefault="0053316D">
      <w:pPr>
        <w:shd w:val="clear" w:color="auto" w:fill="FFFFFF"/>
        <w:spacing w:after="0" w:line="240" w:lineRule="auto"/>
        <w:ind w:left="720"/>
        <w:jc w:val="left"/>
        <w:rPr>
          <w:rFonts w:eastAsia="Times New Roman" w:cs="Times New Roman"/>
          <w:color w:val="1A1A1A"/>
          <w:szCs w:val="24"/>
          <w:lang w:eastAsia="ru-RU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737"/>
        <w:gridCol w:w="4737"/>
      </w:tblGrid>
      <w:tr w:rsidR="0053316D" w14:paraId="746C9308" w14:textId="77777777">
        <w:tc>
          <w:tcPr>
            <w:tcW w:w="4737" w:type="dxa"/>
          </w:tcPr>
          <w:p w14:paraId="29567D02" w14:textId="77777777" w:rsidR="0053316D" w:rsidRDefault="00862BC8">
            <w:pPr>
              <w:spacing w:after="0" w:line="240" w:lineRule="auto"/>
              <w:jc w:val="left"/>
              <w:rPr>
                <w:rFonts w:eastAsia="Times New Roman" w:cs="Times New Roman"/>
                <w:color w:val="1A1A1A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Работа без </w:t>
            </w:r>
            <w:proofErr w:type="spellStart"/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>дообучения</w:t>
            </w:r>
            <w:proofErr w:type="spellEnd"/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ВНД</w:t>
            </w:r>
          </w:p>
        </w:tc>
        <w:tc>
          <w:tcPr>
            <w:tcW w:w="4737" w:type="dxa"/>
          </w:tcPr>
          <w:p w14:paraId="76068D6D" w14:textId="77777777" w:rsidR="0053316D" w:rsidRDefault="00862BC8">
            <w:pPr>
              <w:spacing w:after="0" w:line="240" w:lineRule="auto"/>
              <w:jc w:val="left"/>
              <w:rPr>
                <w:rFonts w:eastAsia="Times New Roman" w:cs="Times New Roman"/>
                <w:color w:val="1A1A1A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Работа с </w:t>
            </w:r>
            <w:proofErr w:type="spellStart"/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>дообучением</w:t>
            </w:r>
            <w:proofErr w:type="spellEnd"/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ВНД</w:t>
            </w:r>
          </w:p>
        </w:tc>
      </w:tr>
      <w:tr w:rsidR="0053316D" w14:paraId="1FDFCBC3" w14:textId="77777777">
        <w:tc>
          <w:tcPr>
            <w:tcW w:w="4737" w:type="dxa"/>
          </w:tcPr>
          <w:p w14:paraId="045188E1" w14:textId="77777777" w:rsidR="0053316D" w:rsidRDefault="00862BC8">
            <w:pPr>
              <w:spacing w:after="0" w:line="240" w:lineRule="auto"/>
              <w:jc w:val="left"/>
              <w:rPr>
                <w:rFonts w:eastAsia="Times New Roman" w:cs="Times New Roman"/>
                <w:color w:val="1A1A1A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1A1A1A"/>
                <w:szCs w:val="24"/>
                <w:lang w:eastAsia="ru-RU"/>
              </w:rPr>
              <w:t>Процессор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color w:val="1A1A1A"/>
                <w:szCs w:val="24"/>
                <w:lang w:val="en-US" w:eastAsia="ru-RU"/>
              </w:rPr>
              <w:t>Intel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7 серии или лучше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br/>
            </w:r>
            <w:r>
              <w:rPr>
                <w:rFonts w:eastAsia="Times New Roman" w:cs="Times New Roman"/>
                <w:b/>
                <w:bCs/>
                <w:color w:val="1A1A1A"/>
                <w:szCs w:val="24"/>
                <w:lang w:eastAsia="ru-RU"/>
              </w:rPr>
              <w:t>Оперативная память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– 16 </w:t>
            </w:r>
            <w:r>
              <w:rPr>
                <w:rFonts w:eastAsia="Times New Roman" w:cs="Times New Roman"/>
                <w:color w:val="1A1A1A"/>
                <w:szCs w:val="24"/>
                <w:lang w:val="en-US" w:eastAsia="ru-RU"/>
              </w:rPr>
              <w:t>Gb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или больше</w:t>
            </w:r>
          </w:p>
          <w:p w14:paraId="46FCD3AA" w14:textId="77777777" w:rsidR="0053316D" w:rsidRDefault="00862BC8">
            <w:pPr>
              <w:spacing w:after="0" w:line="240" w:lineRule="auto"/>
              <w:jc w:val="left"/>
              <w:rPr>
                <w:rFonts w:eastAsia="Times New Roman" w:cs="Times New Roman"/>
                <w:color w:val="1A1A1A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1A1A1A"/>
                <w:szCs w:val="24"/>
                <w:lang w:eastAsia="ru-RU"/>
              </w:rPr>
              <w:t>Графический процессор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– не требуется</w:t>
            </w:r>
          </w:p>
          <w:p w14:paraId="6C50F5E0" w14:textId="77777777" w:rsidR="0053316D" w:rsidRDefault="0053316D">
            <w:pPr>
              <w:spacing w:after="0" w:line="240" w:lineRule="auto"/>
              <w:jc w:val="left"/>
              <w:rPr>
                <w:rFonts w:eastAsia="Times New Roman" w:cs="Times New Roman"/>
                <w:color w:val="1A1A1A"/>
                <w:szCs w:val="24"/>
                <w:lang w:eastAsia="ru-RU"/>
              </w:rPr>
            </w:pPr>
          </w:p>
        </w:tc>
        <w:tc>
          <w:tcPr>
            <w:tcW w:w="4737" w:type="dxa"/>
          </w:tcPr>
          <w:p w14:paraId="78F57966" w14:textId="77777777" w:rsidR="0053316D" w:rsidRDefault="00862BC8">
            <w:pPr>
              <w:spacing w:after="0" w:line="240" w:lineRule="auto"/>
              <w:jc w:val="left"/>
              <w:rPr>
                <w:rFonts w:eastAsia="Times New Roman" w:cs="Times New Roman"/>
                <w:color w:val="1A1A1A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1A1A1A"/>
                <w:szCs w:val="24"/>
                <w:lang w:eastAsia="ru-RU"/>
              </w:rPr>
              <w:t>Процессор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– </w:t>
            </w:r>
            <w:r>
              <w:rPr>
                <w:rFonts w:eastAsia="Times New Roman" w:cs="Times New Roman"/>
                <w:color w:val="1A1A1A"/>
                <w:szCs w:val="24"/>
                <w:lang w:val="en-US" w:eastAsia="ru-RU"/>
              </w:rPr>
              <w:t>Intel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7 серии или лучше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br/>
            </w:r>
            <w:r>
              <w:rPr>
                <w:rFonts w:eastAsia="Times New Roman" w:cs="Times New Roman"/>
                <w:b/>
                <w:bCs/>
                <w:color w:val="1A1A1A"/>
                <w:szCs w:val="24"/>
                <w:lang w:eastAsia="ru-RU"/>
              </w:rPr>
              <w:t>Оперативная память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– 32 </w:t>
            </w:r>
            <w:r>
              <w:rPr>
                <w:rFonts w:eastAsia="Times New Roman" w:cs="Times New Roman"/>
                <w:color w:val="1A1A1A"/>
                <w:szCs w:val="24"/>
                <w:lang w:val="en-US" w:eastAsia="ru-RU"/>
              </w:rPr>
              <w:t>Gb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или больше</w:t>
            </w:r>
          </w:p>
          <w:p w14:paraId="7C3F34F6" w14:textId="77777777" w:rsidR="0053316D" w:rsidRDefault="00862BC8">
            <w:pPr>
              <w:spacing w:after="0" w:line="240" w:lineRule="auto"/>
              <w:jc w:val="left"/>
              <w:rPr>
                <w:rFonts w:eastAsia="Times New Roman" w:cs="Times New Roman"/>
                <w:color w:val="1A1A1A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1A1A1A"/>
                <w:szCs w:val="24"/>
                <w:lang w:eastAsia="ru-RU"/>
              </w:rPr>
              <w:t>Графический процессор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– 24 </w:t>
            </w:r>
            <w:r>
              <w:rPr>
                <w:rFonts w:eastAsia="Times New Roman" w:cs="Times New Roman"/>
                <w:color w:val="1A1A1A"/>
                <w:szCs w:val="24"/>
                <w:lang w:val="en-US" w:eastAsia="ru-RU"/>
              </w:rPr>
              <w:t>Gb</w:t>
            </w:r>
            <w:r>
              <w:rPr>
                <w:rFonts w:eastAsia="Times New Roman" w:cs="Times New Roman"/>
                <w:color w:val="1A1A1A"/>
                <w:szCs w:val="24"/>
                <w:lang w:eastAsia="ru-RU"/>
              </w:rPr>
              <w:t xml:space="preserve"> или больше</w:t>
            </w:r>
          </w:p>
        </w:tc>
      </w:tr>
    </w:tbl>
    <w:p w14:paraId="6798BE32" w14:textId="77777777" w:rsidR="0053316D" w:rsidRDefault="0053316D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</w:p>
    <w:p w14:paraId="69C57381" w14:textId="77777777" w:rsidR="0053316D" w:rsidRDefault="00862BC8">
      <w:pPr>
        <w:numPr>
          <w:ilvl w:val="0"/>
          <w:numId w:val="43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Сервис аномалий будет опубликован по маршруту «Хост» на порту 1082;</w:t>
      </w:r>
    </w:p>
    <w:p w14:paraId="56ED18EB" w14:textId="77777777" w:rsidR="0053316D" w:rsidRDefault="00862BC8">
      <w:pPr>
        <w:numPr>
          <w:ilvl w:val="0"/>
          <w:numId w:val="43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 xml:space="preserve">Развернуть базу данных 1С из предоставленной выгрузки в </w:t>
      </w:r>
      <w:proofErr w:type="gramStart"/>
      <w:r>
        <w:rPr>
          <w:rFonts w:eastAsia="Times New Roman" w:cs="Times New Roman"/>
          <w:color w:val="1A1A1A"/>
          <w:szCs w:val="24"/>
          <w:lang w:eastAsia="ru-RU"/>
        </w:rPr>
        <w:t>*.</w:t>
      </w:r>
      <w:r>
        <w:rPr>
          <w:rFonts w:eastAsia="Times New Roman" w:cs="Times New Roman"/>
          <w:color w:val="1A1A1A"/>
          <w:szCs w:val="24"/>
          <w:lang w:val="en-US" w:eastAsia="ru-RU"/>
        </w:rPr>
        <w:t>dt</w:t>
      </w:r>
      <w:proofErr w:type="gramEnd"/>
      <w:r>
        <w:rPr>
          <w:rFonts w:eastAsia="Times New Roman" w:cs="Times New Roman"/>
          <w:color w:val="1A1A1A"/>
          <w:szCs w:val="24"/>
          <w:lang w:val="en-US" w:eastAsia="ru-RU"/>
        </w:rPr>
        <w:t> </w:t>
      </w:r>
      <w:r>
        <w:rPr>
          <w:rFonts w:eastAsia="Times New Roman" w:cs="Times New Roman"/>
          <w:color w:val="1A1A1A"/>
          <w:szCs w:val="24"/>
          <w:lang w:eastAsia="ru-RU"/>
        </w:rPr>
        <w:t>формате; </w:t>
      </w:r>
    </w:p>
    <w:p w14:paraId="60E1CF47" w14:textId="77777777" w:rsidR="0053316D" w:rsidRDefault="00862BC8">
      <w:pPr>
        <w:numPr>
          <w:ilvl w:val="0"/>
          <w:numId w:val="43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Требуется открыть порт 1082 по протоколу </w:t>
      </w:r>
      <w:r>
        <w:rPr>
          <w:rFonts w:eastAsia="Times New Roman" w:cs="Times New Roman"/>
          <w:color w:val="1A1A1A"/>
          <w:szCs w:val="24"/>
          <w:lang w:val="en-US" w:eastAsia="ru-RU"/>
        </w:rPr>
        <w:t>https</w:t>
      </w:r>
      <w:r>
        <w:rPr>
          <w:rFonts w:eastAsia="Times New Roman" w:cs="Times New Roman"/>
          <w:color w:val="1A1A1A"/>
          <w:szCs w:val="24"/>
          <w:lang w:eastAsia="ru-RU"/>
        </w:rPr>
        <w:t> между сервером опубликованной базы данных 1С и сервером с развернутым контейнером;</w:t>
      </w:r>
    </w:p>
    <w:p w14:paraId="51D9C3D0" w14:textId="77777777" w:rsidR="0053316D" w:rsidRDefault="00862BC8">
      <w:pPr>
        <w:numPr>
          <w:ilvl w:val="0"/>
          <w:numId w:val="43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 xml:space="preserve">В базе настроить путь к опубликованному сервису в п.2 в подсистеме: </w:t>
      </w:r>
    </w:p>
    <w:p w14:paraId="2A39E76B" w14:textId="77777777" w:rsidR="0053316D" w:rsidRDefault="00862BC8">
      <w:pPr>
        <w:shd w:val="clear" w:color="auto" w:fill="FFFFFF"/>
        <w:spacing w:after="0" w:line="240" w:lineRule="auto"/>
        <w:ind w:left="720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 xml:space="preserve">Цифровой сотрудник-&gt; Сервис -&gt; Настройки. </w:t>
      </w:r>
    </w:p>
    <w:p w14:paraId="0A6FBA15" w14:textId="77777777" w:rsidR="0053316D" w:rsidRDefault="00862BC8">
      <w:pPr>
        <w:shd w:val="clear" w:color="auto" w:fill="FFFFFF"/>
        <w:spacing w:after="0" w:line="240" w:lineRule="auto"/>
        <w:ind w:left="720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 xml:space="preserve">Адрес сервера – это имя сервера в сети без указания протокола и порта. </w:t>
      </w:r>
    </w:p>
    <w:p w14:paraId="7B4272AB" w14:textId="77777777" w:rsidR="0053316D" w:rsidRDefault="00862BC8">
      <w:pPr>
        <w:shd w:val="clear" w:color="auto" w:fill="FFFFFF"/>
        <w:spacing w:after="0" w:line="240" w:lineRule="auto"/>
        <w:ind w:left="720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 xml:space="preserve">Например: ai-test.tab-is.com. </w:t>
      </w:r>
      <w:proofErr w:type="gramStart"/>
      <w:r>
        <w:rPr>
          <w:rFonts w:eastAsia="Times New Roman" w:cs="Times New Roman"/>
          <w:color w:val="1A1A1A"/>
          <w:szCs w:val="24"/>
          <w:lang w:eastAsia="ru-RU"/>
        </w:rPr>
        <w:t>Пользователь:  Пароль</w:t>
      </w:r>
      <w:proofErr w:type="gramEnd"/>
      <w:r>
        <w:rPr>
          <w:rFonts w:eastAsia="Times New Roman" w:cs="Times New Roman"/>
          <w:color w:val="1A1A1A"/>
          <w:szCs w:val="24"/>
          <w:lang w:eastAsia="ru-RU"/>
        </w:rPr>
        <w:t>: ;</w:t>
      </w:r>
    </w:p>
    <w:p w14:paraId="3F360F6B" w14:textId="77777777" w:rsidR="0053316D" w:rsidRDefault="00862BC8">
      <w:pPr>
        <w:numPr>
          <w:ilvl w:val="0"/>
          <w:numId w:val="43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Для работы необходимо добавить нового цифрового ассистента в меню Цифровой сотрудник</w:t>
      </w:r>
      <w:proofErr w:type="gramStart"/>
      <w:r>
        <w:rPr>
          <w:rFonts w:eastAsia="Times New Roman" w:cs="Times New Roman"/>
          <w:color w:val="1A1A1A"/>
          <w:szCs w:val="24"/>
          <w:lang w:eastAsia="ru-RU"/>
        </w:rPr>
        <w:t>-&gt;Ассистент</w:t>
      </w:r>
      <w:proofErr w:type="gramEnd"/>
      <w:r>
        <w:rPr>
          <w:rFonts w:eastAsia="Times New Roman" w:cs="Times New Roman"/>
          <w:color w:val="1A1A1A"/>
          <w:szCs w:val="24"/>
          <w:lang w:eastAsia="ru-RU"/>
        </w:rPr>
        <w:t>;</w:t>
      </w:r>
    </w:p>
    <w:p w14:paraId="17FA5B1C" w14:textId="77777777" w:rsidR="0053316D" w:rsidRDefault="00862BC8">
      <w:pPr>
        <w:numPr>
          <w:ilvl w:val="0"/>
          <w:numId w:val="43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Для обучения ВНЛ необходимо загрузить нормативные документы организации в подсистеме Документы и Файлы -&gt; События;</w:t>
      </w:r>
    </w:p>
    <w:p w14:paraId="7A85EF79" w14:textId="77777777" w:rsidR="0053316D" w:rsidRDefault="00862BC8">
      <w:pPr>
        <w:numPr>
          <w:ilvl w:val="0"/>
          <w:numId w:val="43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В карточке Ассистента Цифровой сотрудник</w:t>
      </w:r>
      <w:proofErr w:type="gramStart"/>
      <w:r>
        <w:rPr>
          <w:rFonts w:eastAsia="Times New Roman" w:cs="Times New Roman"/>
          <w:color w:val="1A1A1A"/>
          <w:szCs w:val="24"/>
          <w:lang w:eastAsia="ru-RU"/>
        </w:rPr>
        <w:t>-&gt;Ассистент</w:t>
      </w:r>
      <w:proofErr w:type="gramEnd"/>
      <w:r>
        <w:rPr>
          <w:rFonts w:eastAsia="Times New Roman" w:cs="Times New Roman"/>
          <w:color w:val="1A1A1A"/>
          <w:szCs w:val="24"/>
          <w:lang w:eastAsia="ru-RU"/>
        </w:rPr>
        <w:t xml:space="preserve"> нажать кнопки «Заполнить файлы» и «Обучить»;</w:t>
      </w:r>
    </w:p>
    <w:p w14:paraId="7F40FEE5" w14:textId="77777777" w:rsidR="0053316D" w:rsidRDefault="00862BC8">
      <w:pPr>
        <w:numPr>
          <w:ilvl w:val="0"/>
          <w:numId w:val="43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Цифровой ассистент доступен в чате в подсистеме Цифровой сотрудник</w:t>
      </w:r>
      <w:proofErr w:type="gramStart"/>
      <w:r>
        <w:rPr>
          <w:rFonts w:eastAsia="Times New Roman" w:cs="Times New Roman"/>
          <w:color w:val="1A1A1A"/>
          <w:szCs w:val="24"/>
          <w:lang w:eastAsia="ru-RU"/>
        </w:rPr>
        <w:t>-&gt;Чат</w:t>
      </w:r>
      <w:proofErr w:type="gramEnd"/>
      <w:r>
        <w:rPr>
          <w:rFonts w:eastAsia="Times New Roman" w:cs="Times New Roman"/>
          <w:color w:val="1A1A1A"/>
          <w:szCs w:val="24"/>
          <w:lang w:eastAsia="ru-RU"/>
        </w:rPr>
        <w:t>;</w:t>
      </w:r>
    </w:p>
    <w:p w14:paraId="7B7FA6D3" w14:textId="77777777" w:rsidR="0053316D" w:rsidRDefault="00862BC8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 </w:t>
      </w:r>
    </w:p>
    <w:p w14:paraId="6B2FF4CB" w14:textId="77777777" w:rsidR="0053316D" w:rsidRDefault="00862BC8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Ограничения демо версии:</w:t>
      </w:r>
    </w:p>
    <w:p w14:paraId="29CF1199" w14:textId="77777777" w:rsidR="0053316D" w:rsidRDefault="00862BC8">
      <w:pPr>
        <w:numPr>
          <w:ilvl w:val="0"/>
          <w:numId w:val="44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Системные требования для 1С:Предприятие 8 указаны по ссылке: </w:t>
      </w:r>
      <w:hyperlink r:id="rId13" w:tooltip="https://v8.1c.ru/tekhnologii/systemnye-trebovaniya-1s-predpriyatiya-8/" w:history="1">
        <w:r>
          <w:rPr>
            <w:rFonts w:eastAsia="Times New Roman" w:cs="Times New Roman"/>
            <w:color w:val="0000FF"/>
            <w:szCs w:val="24"/>
            <w:u w:val="single"/>
            <w:lang w:eastAsia="ru-RU"/>
          </w:rPr>
          <w:t>https://v8.1c.ru/tekhnologii/systemnye-trebovaniya-1s-predpriyatiya-8/</w:t>
        </w:r>
      </w:hyperlink>
    </w:p>
    <w:p w14:paraId="07E2EC2F" w14:textId="77777777" w:rsidR="0053316D" w:rsidRDefault="00862BC8">
      <w:pPr>
        <w:numPr>
          <w:ilvl w:val="0"/>
          <w:numId w:val="44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Ассистент доступен только в виде чата, </w:t>
      </w:r>
      <w:r>
        <w:rPr>
          <w:rFonts w:eastAsia="Times New Roman" w:cs="Times New Roman"/>
          <w:color w:val="1A1A1A"/>
          <w:szCs w:val="24"/>
          <w:lang w:val="en-US" w:eastAsia="ru-RU"/>
        </w:rPr>
        <w:t>API </w:t>
      </w:r>
      <w:r>
        <w:rPr>
          <w:rFonts w:eastAsia="Times New Roman" w:cs="Times New Roman"/>
          <w:color w:val="1A1A1A"/>
          <w:szCs w:val="24"/>
          <w:lang w:eastAsia="ru-RU"/>
        </w:rPr>
        <w:t>для автоматизации контекстных задач предоставляется только в полной версии.</w:t>
      </w:r>
    </w:p>
    <w:p w14:paraId="278B7322" w14:textId="77777777" w:rsidR="0053316D" w:rsidRDefault="0053316D">
      <w:pPr>
        <w:shd w:val="clear" w:color="auto" w:fill="FFFFFF"/>
        <w:spacing w:after="0" w:line="240" w:lineRule="auto"/>
        <w:ind w:left="720"/>
        <w:jc w:val="left"/>
        <w:rPr>
          <w:rFonts w:eastAsia="Times New Roman" w:cs="Times New Roman"/>
          <w:color w:val="1A1A1A"/>
          <w:szCs w:val="24"/>
          <w:lang w:eastAsia="ru-RU"/>
        </w:rPr>
      </w:pPr>
    </w:p>
    <w:p w14:paraId="2BCCB1B3" w14:textId="77777777" w:rsidR="0053316D" w:rsidRDefault="0053316D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</w:p>
    <w:p w14:paraId="66C9EB67" w14:textId="77777777" w:rsidR="0053316D" w:rsidRDefault="00862BC8">
      <w:pPr>
        <w:pStyle w:val="af"/>
        <w:numPr>
          <w:ilvl w:val="1"/>
          <w:numId w:val="42"/>
        </w:numPr>
        <w:spacing w:after="0" w:line="240" w:lineRule="auto"/>
        <w:outlineLvl w:val="1"/>
        <w:rPr>
          <w:rFonts w:cs="Times New Roman"/>
          <w:b/>
          <w:bCs/>
          <w:color w:val="002060"/>
          <w:sz w:val="28"/>
          <w:szCs w:val="28"/>
        </w:rPr>
      </w:pPr>
      <w:bookmarkStart w:id="3" w:name="_Toc215502256"/>
      <w:r>
        <w:rPr>
          <w:rFonts w:cs="Times New Roman"/>
          <w:b/>
          <w:bCs/>
          <w:color w:val="002060"/>
          <w:sz w:val="28"/>
          <w:szCs w:val="28"/>
        </w:rPr>
        <w:t xml:space="preserve">Установка </w:t>
      </w:r>
      <w:r>
        <w:rPr>
          <w:rFonts w:cs="Times New Roman"/>
          <w:b/>
          <w:bCs/>
          <w:color w:val="002060"/>
          <w:sz w:val="28"/>
          <w:szCs w:val="28"/>
          <w:lang w:val="en-US"/>
        </w:rPr>
        <w:t>Docker’</w:t>
      </w:r>
      <w:r>
        <w:rPr>
          <w:rFonts w:cs="Times New Roman"/>
          <w:b/>
          <w:bCs/>
          <w:color w:val="002060"/>
          <w:sz w:val="28"/>
          <w:szCs w:val="28"/>
        </w:rPr>
        <w:t>а</w:t>
      </w:r>
      <w:bookmarkEnd w:id="3"/>
    </w:p>
    <w:p w14:paraId="6B58C447" w14:textId="77777777" w:rsidR="0053316D" w:rsidRDefault="0053316D">
      <w:pPr>
        <w:pStyle w:val="af"/>
        <w:spacing w:after="0" w:line="240" w:lineRule="auto"/>
        <w:ind w:left="786"/>
        <w:rPr>
          <w:rFonts w:cs="Times New Roman"/>
          <w:b/>
          <w:bCs/>
          <w:color w:val="002060"/>
          <w:sz w:val="32"/>
          <w:szCs w:val="32"/>
        </w:rPr>
      </w:pPr>
    </w:p>
    <w:p w14:paraId="476ECD48" w14:textId="77777777" w:rsidR="0053316D" w:rsidRDefault="00862BC8">
      <w:pPr>
        <w:spacing w:after="0"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установки докера воспользуйтесь инструкцией по установке по ссылке – </w:t>
      </w:r>
    </w:p>
    <w:p w14:paraId="00C615CE" w14:textId="77777777" w:rsidR="0053316D" w:rsidRDefault="002540DC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hyperlink r:id="rId14" w:tooltip="https://docs.docker.com/engine/install/" w:history="1">
        <w:r w:rsidR="00862BC8">
          <w:rPr>
            <w:rStyle w:val="ae"/>
            <w:rFonts w:eastAsia="Times New Roman" w:cs="Times New Roman"/>
            <w:szCs w:val="24"/>
            <w:lang w:eastAsia="ru-RU"/>
          </w:rPr>
          <w:t>https://docs.docker.com/engine/install/</w:t>
        </w:r>
      </w:hyperlink>
    </w:p>
    <w:p w14:paraId="4A3F40B9" w14:textId="77777777" w:rsidR="0053316D" w:rsidRDefault="00862BC8">
      <w:pPr>
        <w:spacing w:after="160" w:line="259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 w:clear="all"/>
      </w:r>
    </w:p>
    <w:p w14:paraId="77A2DE95" w14:textId="77777777" w:rsidR="0053316D" w:rsidRDefault="0053316D">
      <w:pPr>
        <w:spacing w:after="0" w:line="240" w:lineRule="auto"/>
        <w:rPr>
          <w:rFonts w:cs="Times New Roman"/>
          <w:szCs w:val="24"/>
        </w:rPr>
      </w:pPr>
    </w:p>
    <w:p w14:paraId="3E41FC94" w14:textId="77777777" w:rsidR="0053316D" w:rsidRDefault="00862BC8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CC53194" wp14:editId="040BB058">
                <wp:simplePos x="0" y="0"/>
                <wp:positionH relativeFrom="margin">
                  <wp:align>center</wp:align>
                </wp:positionH>
                <wp:positionV relativeFrom="paragraph">
                  <wp:posOffset>339725</wp:posOffset>
                </wp:positionV>
                <wp:extent cx="6067425" cy="3223260"/>
                <wp:effectExtent l="0" t="0" r="9525" b="0"/>
                <wp:wrapNone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67425" cy="3223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8240;o:allowoverlap:true;o:allowincell:true;mso-position-horizontal-relative:margin;mso-position-horizontal:center;mso-position-vertical-relative:text;margin-top:26.75pt;mso-position-vertical:absolute;width:477.75pt;height:253.80pt;mso-wrap-distance-left:9.00pt;mso-wrap-distance-top:0.00pt;mso-wrap-distance-right:9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cs="Times New Roman"/>
          <w:szCs w:val="24"/>
        </w:rPr>
        <w:t>Необходимо выбрать из списка интересующую ОС, далее следовать инструкции.</w:t>
      </w:r>
    </w:p>
    <w:p w14:paraId="04839CC0" w14:textId="77777777" w:rsidR="0053316D" w:rsidRDefault="0053316D">
      <w:pPr>
        <w:rPr>
          <w:rFonts w:cs="Times New Roman"/>
          <w:szCs w:val="24"/>
        </w:rPr>
      </w:pPr>
    </w:p>
    <w:p w14:paraId="48212334" w14:textId="77777777" w:rsidR="0053316D" w:rsidRDefault="0053316D">
      <w:pPr>
        <w:rPr>
          <w:rFonts w:cs="Times New Roman"/>
          <w:szCs w:val="24"/>
        </w:rPr>
      </w:pPr>
    </w:p>
    <w:p w14:paraId="3A50573C" w14:textId="77777777" w:rsidR="0053316D" w:rsidRDefault="0053316D">
      <w:pPr>
        <w:rPr>
          <w:rFonts w:cs="Times New Roman"/>
          <w:szCs w:val="24"/>
        </w:rPr>
      </w:pPr>
    </w:p>
    <w:p w14:paraId="372F6E5E" w14:textId="77777777" w:rsidR="0053316D" w:rsidRDefault="0053316D">
      <w:pPr>
        <w:rPr>
          <w:rFonts w:cs="Times New Roman"/>
          <w:szCs w:val="24"/>
        </w:rPr>
      </w:pPr>
    </w:p>
    <w:p w14:paraId="31A9D042" w14:textId="77777777" w:rsidR="0053316D" w:rsidRDefault="0053316D">
      <w:pPr>
        <w:rPr>
          <w:rFonts w:cs="Times New Roman"/>
          <w:szCs w:val="24"/>
        </w:rPr>
      </w:pPr>
    </w:p>
    <w:p w14:paraId="5AA75216" w14:textId="77777777" w:rsidR="0053316D" w:rsidRDefault="0053316D">
      <w:pPr>
        <w:rPr>
          <w:rFonts w:cs="Times New Roman"/>
          <w:szCs w:val="24"/>
        </w:rPr>
      </w:pPr>
    </w:p>
    <w:p w14:paraId="6004F539" w14:textId="77777777" w:rsidR="0053316D" w:rsidRDefault="0053316D">
      <w:pPr>
        <w:rPr>
          <w:rFonts w:cs="Times New Roman"/>
          <w:szCs w:val="24"/>
        </w:rPr>
      </w:pPr>
    </w:p>
    <w:p w14:paraId="394086BD" w14:textId="77777777" w:rsidR="0053316D" w:rsidRDefault="0053316D">
      <w:pPr>
        <w:rPr>
          <w:rFonts w:cs="Times New Roman"/>
          <w:szCs w:val="24"/>
        </w:rPr>
      </w:pPr>
    </w:p>
    <w:p w14:paraId="7B7DE43D" w14:textId="77777777" w:rsidR="0053316D" w:rsidRDefault="0053316D">
      <w:pPr>
        <w:rPr>
          <w:rFonts w:cs="Times New Roman"/>
          <w:szCs w:val="24"/>
        </w:rPr>
      </w:pPr>
    </w:p>
    <w:p w14:paraId="27A9E15C" w14:textId="77777777" w:rsidR="0053316D" w:rsidRDefault="0053316D">
      <w:pPr>
        <w:rPr>
          <w:rFonts w:cs="Times New Roman"/>
          <w:szCs w:val="24"/>
        </w:rPr>
      </w:pPr>
    </w:p>
    <w:p w14:paraId="3B376129" w14:textId="77777777" w:rsidR="0053316D" w:rsidRDefault="0053316D">
      <w:pPr>
        <w:rPr>
          <w:rFonts w:cs="Times New Roman"/>
          <w:szCs w:val="24"/>
        </w:rPr>
      </w:pPr>
    </w:p>
    <w:p w14:paraId="56973A75" w14:textId="77777777" w:rsidR="0053316D" w:rsidRDefault="0053316D">
      <w:pPr>
        <w:rPr>
          <w:rFonts w:cs="Times New Roman"/>
          <w:szCs w:val="24"/>
        </w:rPr>
      </w:pPr>
    </w:p>
    <w:p w14:paraId="02AA8F2C" w14:textId="77777777" w:rsidR="0053316D" w:rsidRDefault="0053316D">
      <w:pPr>
        <w:rPr>
          <w:rFonts w:cs="Times New Roman"/>
          <w:szCs w:val="24"/>
        </w:rPr>
      </w:pPr>
    </w:p>
    <w:p w14:paraId="64433757" w14:textId="77777777" w:rsidR="0053316D" w:rsidRDefault="00862BC8">
      <w:pPr>
        <w:tabs>
          <w:tab w:val="left" w:pos="141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Далее необходимо скачать необходимый </w:t>
      </w:r>
      <w:r>
        <w:rPr>
          <w:rFonts w:cs="Times New Roman"/>
          <w:b/>
          <w:bCs/>
          <w:szCs w:val="24"/>
        </w:rPr>
        <w:t xml:space="preserve">репозиторий. </w:t>
      </w:r>
      <w:r>
        <w:rPr>
          <w:rFonts w:cs="Times New Roman"/>
          <w:szCs w:val="24"/>
        </w:rPr>
        <w:t>Для этого следует воспользоваться следующими командами:</w:t>
      </w:r>
    </w:p>
    <w:p w14:paraId="01AEF2D5" w14:textId="77777777" w:rsidR="0053316D" w:rsidRDefault="00862BC8">
      <w:pPr>
        <w:pStyle w:val="af"/>
        <w:numPr>
          <w:ilvl w:val="0"/>
          <w:numId w:val="46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r>
        <w:rPr>
          <w:rFonts w:eastAsia="Times New Roman" w:cs="Times New Roman"/>
          <w:color w:val="1A1A1A"/>
          <w:szCs w:val="24"/>
          <w:lang w:val="en-US" w:eastAsia="ru-RU"/>
        </w:rPr>
        <w:t xml:space="preserve">SSH clone URL: git clone </w:t>
      </w:r>
      <w:hyperlink r:id="rId18" w:tooltip="mailto:git@github.com:andreymelkov/assistant.git" w:history="1">
        <w:r>
          <w:rPr>
            <w:rStyle w:val="ae"/>
            <w:rFonts w:eastAsia="Times New Roman" w:cs="Times New Roman"/>
            <w:szCs w:val="24"/>
            <w:lang w:val="en-US" w:eastAsia="ru-RU"/>
          </w:rPr>
          <w:t>git@github.com:andreymelkov/assistant.git</w:t>
        </w:r>
      </w:hyperlink>
    </w:p>
    <w:p w14:paraId="2FA680EA" w14:textId="77777777" w:rsidR="0053316D" w:rsidRDefault="00862BC8">
      <w:pPr>
        <w:pStyle w:val="af"/>
        <w:numPr>
          <w:ilvl w:val="0"/>
          <w:numId w:val="46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r>
        <w:rPr>
          <w:rFonts w:eastAsia="Times New Roman" w:cs="Times New Roman"/>
          <w:color w:val="1A1A1A"/>
          <w:szCs w:val="24"/>
          <w:lang w:val="en-US" w:eastAsia="ru-RU"/>
        </w:rPr>
        <w:t>HTTPS clone URL: git clone https://github.com/andreymelkov/assistant.git</w:t>
      </w:r>
    </w:p>
    <w:p w14:paraId="21AC58F2" w14:textId="77777777" w:rsidR="0053316D" w:rsidRDefault="0053316D">
      <w:pPr>
        <w:pStyle w:val="af"/>
        <w:shd w:val="clear" w:color="auto" w:fill="FFFFFF"/>
        <w:spacing w:after="0" w:line="240" w:lineRule="auto"/>
        <w:jc w:val="left"/>
        <w:rPr>
          <w:rFonts w:ascii="Arial" w:eastAsia="Times New Roman" w:hAnsi="Arial" w:cs="Arial"/>
          <w:color w:val="1A1A1A"/>
          <w:sz w:val="22"/>
          <w:lang w:val="en-US" w:eastAsia="ru-RU"/>
        </w:rPr>
      </w:pPr>
    </w:p>
    <w:p w14:paraId="6BDCEE6A" w14:textId="77777777" w:rsidR="0053316D" w:rsidRDefault="00862BC8">
      <w:pPr>
        <w:tabs>
          <w:tab w:val="left" w:pos="141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Следующим этапом нужно </w:t>
      </w:r>
      <w:r>
        <w:rPr>
          <w:rFonts w:cs="Times New Roman"/>
          <w:b/>
          <w:bCs/>
          <w:szCs w:val="24"/>
        </w:rPr>
        <w:t xml:space="preserve">настроить </w:t>
      </w:r>
      <w:r>
        <w:rPr>
          <w:rFonts w:cs="Times New Roman"/>
          <w:b/>
          <w:bCs/>
          <w:szCs w:val="24"/>
          <w:lang w:val="en-US"/>
        </w:rPr>
        <w:t>NGINX</w:t>
      </w:r>
      <w:r>
        <w:rPr>
          <w:rFonts w:cs="Times New Roman"/>
          <w:b/>
          <w:bCs/>
          <w:szCs w:val="24"/>
        </w:rPr>
        <w:t xml:space="preserve"> в репозитории</w:t>
      </w:r>
      <w:r>
        <w:rPr>
          <w:rFonts w:cs="Times New Roman"/>
          <w:szCs w:val="24"/>
        </w:rPr>
        <w:t>:</w:t>
      </w:r>
    </w:p>
    <w:p w14:paraId="15B342AF" w14:textId="77777777" w:rsidR="0053316D" w:rsidRDefault="00862BC8">
      <w:pPr>
        <w:numPr>
          <w:ilvl w:val="0"/>
          <w:numId w:val="47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 xml:space="preserve">В папку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ssl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 добавить файлы SSL сертификатов (ключа и цепочки сертификатов);</w:t>
      </w:r>
    </w:p>
    <w:p w14:paraId="1911F5E3" w14:textId="77777777" w:rsidR="0053316D" w:rsidRDefault="00862BC8">
      <w:pPr>
        <w:numPr>
          <w:ilvl w:val="0"/>
          <w:numId w:val="47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 xml:space="preserve">В файле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nginx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>/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api.conf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 указать свой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server_name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 и указать путь к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ssl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 сертификатам. Если не указывать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server_name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 и не подменять SSL, то сервис будет доступен по адресу </w:t>
      </w:r>
      <w:hyperlink r:id="rId19" w:tooltip="https://localhost:1082" w:history="1">
        <w:r>
          <w:rPr>
            <w:rStyle w:val="ae"/>
            <w:rFonts w:eastAsia="Times New Roman" w:cs="Times New Roman"/>
            <w:szCs w:val="24"/>
            <w:lang w:eastAsia="ru-RU"/>
          </w:rPr>
          <w:t>https://localhost:1082</w:t>
        </w:r>
      </w:hyperlink>
    </w:p>
    <w:p w14:paraId="6112D5C9" w14:textId="77777777" w:rsidR="0053316D" w:rsidRDefault="0053316D">
      <w:pPr>
        <w:shd w:val="clear" w:color="auto" w:fill="FFFFFF"/>
        <w:spacing w:after="0" w:line="240" w:lineRule="auto"/>
        <w:ind w:left="720"/>
        <w:jc w:val="left"/>
        <w:rPr>
          <w:rFonts w:ascii="Arial" w:eastAsia="Times New Roman" w:hAnsi="Arial" w:cs="Arial"/>
          <w:color w:val="1A1A1A"/>
          <w:sz w:val="22"/>
          <w:lang w:eastAsia="ru-RU"/>
        </w:rPr>
      </w:pPr>
    </w:p>
    <w:p w14:paraId="2AA0756F" w14:textId="77777777" w:rsidR="0053316D" w:rsidRDefault="00862BC8">
      <w:pPr>
        <w:tabs>
          <w:tab w:val="left" w:pos="1410"/>
        </w:tabs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t xml:space="preserve">Далее </w:t>
      </w:r>
      <w:r>
        <w:rPr>
          <w:rFonts w:cs="Times New Roman"/>
          <w:b/>
          <w:bCs/>
          <w:szCs w:val="24"/>
        </w:rPr>
        <w:t xml:space="preserve">запускаем </w:t>
      </w:r>
      <w:r>
        <w:rPr>
          <w:rFonts w:cs="Times New Roman"/>
          <w:b/>
          <w:bCs/>
          <w:szCs w:val="24"/>
          <w:lang w:val="en-US"/>
        </w:rPr>
        <w:t>Docker</w:t>
      </w:r>
      <w:r>
        <w:rPr>
          <w:rFonts w:cs="Times New Roman"/>
          <w:b/>
          <w:bCs/>
          <w:szCs w:val="24"/>
        </w:rPr>
        <w:t xml:space="preserve"> контейнер:</w:t>
      </w:r>
    </w:p>
    <w:p w14:paraId="68C5EF00" w14:textId="77777777" w:rsidR="0053316D" w:rsidRDefault="00862BC8">
      <w:pPr>
        <w:tabs>
          <w:tab w:val="left" w:pos="141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>Из папки клона проекта в командной строке:</w:t>
      </w:r>
    </w:p>
    <w:p w14:paraId="0C6EBE60" w14:textId="77777777" w:rsidR="0053316D" w:rsidRDefault="00862BC8">
      <w:pPr>
        <w:numPr>
          <w:ilvl w:val="0"/>
          <w:numId w:val="48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Для использования на CPU 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make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build-all</w:t>
      </w:r>
      <w:proofErr w:type="spellEnd"/>
    </w:p>
    <w:p w14:paraId="0F8A2785" w14:textId="77777777" w:rsidR="0053316D" w:rsidRDefault="00862BC8">
      <w:pPr>
        <w:numPr>
          <w:ilvl w:val="0"/>
          <w:numId w:val="48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Для использования на GPU 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make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build-all-gpu</w:t>
      </w:r>
      <w:proofErr w:type="spellEnd"/>
    </w:p>
    <w:p w14:paraId="421AC719" w14:textId="77777777" w:rsidR="0053316D" w:rsidRDefault="00862BC8">
      <w:pPr>
        <w:tabs>
          <w:tab w:val="left" w:pos="141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Сервис </w:t>
      </w:r>
      <w:r>
        <w:rPr>
          <w:rFonts w:cs="Times New Roman"/>
          <w:szCs w:val="24"/>
          <w:lang w:val="en-US"/>
        </w:rPr>
        <w:t>Docker</w:t>
      </w:r>
      <w:r>
        <w:rPr>
          <w:rFonts w:cs="Times New Roman"/>
          <w:szCs w:val="24"/>
        </w:rPr>
        <w:t xml:space="preserve"> должен быть запущен.</w:t>
      </w:r>
    </w:p>
    <w:p w14:paraId="1854E340" w14:textId="77777777" w:rsidR="0053316D" w:rsidRDefault="00862BC8">
      <w:pPr>
        <w:tabs>
          <w:tab w:val="left" w:pos="1410"/>
        </w:tabs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Пользователь для использования </w:t>
      </w:r>
      <w:proofErr w:type="spellStart"/>
      <w:r>
        <w:rPr>
          <w:rFonts w:cs="Times New Roman"/>
          <w:b/>
          <w:bCs/>
          <w:szCs w:val="24"/>
        </w:rPr>
        <w:t>по-умолчанию</w:t>
      </w:r>
      <w:proofErr w:type="spellEnd"/>
      <w:r>
        <w:rPr>
          <w:rFonts w:cs="Times New Roman"/>
          <w:b/>
          <w:bCs/>
          <w:szCs w:val="24"/>
        </w:rPr>
        <w:t>:</w:t>
      </w:r>
    </w:p>
    <w:p w14:paraId="0B9EC793" w14:textId="77777777" w:rsidR="0053316D" w:rsidRDefault="00862BC8">
      <w:pPr>
        <w:tabs>
          <w:tab w:val="left" w:pos="1410"/>
        </w:tabs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Логин –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admin@localhost</w:t>
      </w:r>
      <w:proofErr w:type="spellEnd"/>
    </w:p>
    <w:p w14:paraId="655B0427" w14:textId="77777777" w:rsidR="0053316D" w:rsidRDefault="00862BC8">
      <w:pPr>
        <w:tabs>
          <w:tab w:val="left" w:pos="1410"/>
        </w:tabs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cs="Times New Roman"/>
          <w:szCs w:val="24"/>
        </w:rPr>
        <w:t xml:space="preserve">Пароль – </w:t>
      </w:r>
      <w:r>
        <w:rPr>
          <w:rFonts w:eastAsia="Times New Roman" w:cs="Times New Roman"/>
          <w:color w:val="1A1A1A"/>
          <w:szCs w:val="24"/>
          <w:lang w:eastAsia="ru-RU"/>
        </w:rPr>
        <w:t>2yZnWGfq8G</w:t>
      </w:r>
      <w:r>
        <w:rPr>
          <w:rFonts w:cs="Times New Roman"/>
          <w:szCs w:val="24"/>
        </w:rPr>
        <w:br w:type="page" w:clear="all"/>
      </w:r>
    </w:p>
    <w:p w14:paraId="6FBB3D62" w14:textId="77777777" w:rsidR="0053316D" w:rsidRDefault="00862BC8">
      <w:pPr>
        <w:pStyle w:val="af"/>
        <w:numPr>
          <w:ilvl w:val="1"/>
          <w:numId w:val="42"/>
        </w:numPr>
        <w:tabs>
          <w:tab w:val="left" w:pos="1410"/>
        </w:tabs>
        <w:outlineLvl w:val="1"/>
        <w:rPr>
          <w:rFonts w:cs="Times New Roman"/>
          <w:b/>
          <w:bCs/>
          <w:color w:val="002060"/>
          <w:sz w:val="28"/>
          <w:szCs w:val="28"/>
        </w:rPr>
      </w:pPr>
      <w:bookmarkStart w:id="4" w:name="_Toc215502257"/>
      <w:r>
        <w:rPr>
          <w:rFonts w:cs="Times New Roman"/>
          <w:b/>
          <w:bCs/>
          <w:color w:val="002060"/>
          <w:sz w:val="28"/>
          <w:szCs w:val="28"/>
        </w:rPr>
        <w:lastRenderedPageBreak/>
        <w:t>Описание компонентной базы</w:t>
      </w:r>
      <w:bookmarkEnd w:id="4"/>
    </w:p>
    <w:p w14:paraId="7D2EC40C" w14:textId="77777777" w:rsidR="0053316D" w:rsidRDefault="0053316D">
      <w:pPr>
        <w:pStyle w:val="af"/>
        <w:tabs>
          <w:tab w:val="left" w:pos="1410"/>
        </w:tabs>
        <w:ind w:left="786"/>
        <w:rPr>
          <w:rFonts w:cs="Times New Roman"/>
          <w:b/>
          <w:bCs/>
          <w:color w:val="002060"/>
          <w:sz w:val="32"/>
          <w:szCs w:val="32"/>
        </w:rPr>
      </w:pPr>
    </w:p>
    <w:p w14:paraId="0623EC7C" w14:textId="77777777" w:rsidR="0053316D" w:rsidRDefault="00862BC8">
      <w:pPr>
        <w:pStyle w:val="af"/>
        <w:tabs>
          <w:tab w:val="left" w:pos="1410"/>
        </w:tabs>
        <w:ind w:left="142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Языковая модель</w:t>
      </w:r>
    </w:p>
    <w:p w14:paraId="2B3408B8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 xml:space="preserve">Для использования сервиса используется языковая модель с открытым исходным кодом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LLaMa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>. Выбор ее версии будет зависеть от выбранных параметров сервера, на котором сервис будет разворачиваться.</w:t>
      </w:r>
    </w:p>
    <w:p w14:paraId="063F531D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Лицензия на использование данной языковой модели подразумевает ее использование в коммерческих целях без нарушения прав вендора.</w:t>
      </w:r>
    </w:p>
    <w:p w14:paraId="466431F6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Тип</w:t>
      </w:r>
      <w:r>
        <w:rPr>
          <w:rFonts w:eastAsia="Times New Roman" w:cs="Times New Roman"/>
          <w:color w:val="1A1A1A"/>
          <w:szCs w:val="24"/>
          <w:lang w:val="en-US" w:eastAsia="ru-RU"/>
        </w:rPr>
        <w:t xml:space="preserve"> </w:t>
      </w:r>
      <w:r>
        <w:rPr>
          <w:rFonts w:eastAsia="Times New Roman" w:cs="Times New Roman"/>
          <w:color w:val="1A1A1A"/>
          <w:szCs w:val="24"/>
          <w:lang w:eastAsia="ru-RU"/>
        </w:rPr>
        <w:t>лицензии</w:t>
      </w:r>
      <w:r>
        <w:rPr>
          <w:rFonts w:eastAsia="Times New Roman" w:cs="Times New Roman"/>
          <w:color w:val="1A1A1A"/>
          <w:szCs w:val="24"/>
          <w:lang w:val="en-US" w:eastAsia="ru-RU"/>
        </w:rPr>
        <w:t> “LLAMA 2 COMMUNITY LICENSE”. </w:t>
      </w:r>
      <w:r>
        <w:rPr>
          <w:rFonts w:eastAsia="Times New Roman" w:cs="Times New Roman"/>
          <w:color w:val="1A1A1A"/>
          <w:szCs w:val="24"/>
          <w:lang w:eastAsia="ru-RU"/>
        </w:rPr>
        <w:t>Ссылка на лицензионное соглашение </w:t>
      </w:r>
      <w:hyperlink r:id="rId20" w:tooltip="https://huggingface.co/meta-llama/Llama-2-13b-chat-hf" w:history="1">
        <w:r>
          <w:rPr>
            <w:rFonts w:eastAsia="Times New Roman" w:cs="Times New Roman"/>
            <w:color w:val="0000FF"/>
            <w:szCs w:val="24"/>
            <w:u w:val="single"/>
            <w:lang w:eastAsia="ru-RU"/>
          </w:rPr>
          <w:t>https://huggingface.co/meta-llama/Llama-2-13b-chat-hf</w:t>
        </w:r>
      </w:hyperlink>
    </w:p>
    <w:p w14:paraId="0CDD8D93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eastAsia="ru-RU"/>
        </w:rPr>
      </w:pP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LLaMa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 обучалась на данных из глобального интернета (в основном англоязычного):</w:t>
      </w:r>
    </w:p>
    <w:p w14:paraId="2A8D06C3" w14:textId="77777777" w:rsidR="0053316D" w:rsidRDefault="00862BC8">
      <w:pPr>
        <w:numPr>
          <w:ilvl w:val="0"/>
          <w:numId w:val="49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Википедия;</w:t>
      </w:r>
    </w:p>
    <w:p w14:paraId="7F492FD1" w14:textId="77777777" w:rsidR="0053316D" w:rsidRDefault="00862BC8">
      <w:pPr>
        <w:numPr>
          <w:ilvl w:val="0"/>
          <w:numId w:val="49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Новостные статьи;</w:t>
      </w:r>
    </w:p>
    <w:p w14:paraId="35BC61FB" w14:textId="77777777" w:rsidR="0053316D" w:rsidRDefault="00862BC8">
      <w:pPr>
        <w:numPr>
          <w:ilvl w:val="0"/>
          <w:numId w:val="49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Блоги;</w:t>
      </w:r>
    </w:p>
    <w:p w14:paraId="1707BA2B" w14:textId="77777777" w:rsidR="0053316D" w:rsidRDefault="00862BC8">
      <w:pPr>
        <w:numPr>
          <w:ilvl w:val="0"/>
          <w:numId w:val="49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Книги и академические статьи;</w:t>
      </w:r>
    </w:p>
    <w:p w14:paraId="1E7DD140" w14:textId="77777777" w:rsidR="0053316D" w:rsidRDefault="00862BC8">
      <w:pPr>
        <w:numPr>
          <w:ilvl w:val="0"/>
          <w:numId w:val="49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Чаты и диалоги;</w:t>
      </w:r>
    </w:p>
    <w:p w14:paraId="5BD13E9E" w14:textId="77777777" w:rsidR="0053316D" w:rsidRDefault="00862BC8">
      <w:pPr>
        <w:numPr>
          <w:ilvl w:val="0"/>
          <w:numId w:val="49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Форумы, социальные сети;</w:t>
      </w:r>
    </w:p>
    <w:p w14:paraId="055C2059" w14:textId="77777777" w:rsidR="0053316D" w:rsidRDefault="00862BC8">
      <w:p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 </w:t>
      </w:r>
    </w:p>
    <w:p w14:paraId="3A51ADDB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 xml:space="preserve">Также в качестве альтернативной модели, которую мы используем в поставке, можно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исользовать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Mistral-Nemo-Intruct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которая поставляется под лицензией Apache 2. Данная модель также обучалась на статьях из глобального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интернента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 (на нескольких языках).</w:t>
      </w:r>
    </w:p>
    <w:p w14:paraId="6A8774E3" w14:textId="77777777" w:rsidR="0053316D" w:rsidRDefault="0053316D">
      <w:pPr>
        <w:pStyle w:val="af"/>
        <w:tabs>
          <w:tab w:val="left" w:pos="1410"/>
        </w:tabs>
        <w:ind w:left="142"/>
        <w:rPr>
          <w:rFonts w:cs="Times New Roman"/>
          <w:b/>
          <w:bCs/>
          <w:szCs w:val="24"/>
        </w:rPr>
      </w:pPr>
    </w:p>
    <w:p w14:paraId="699C097F" w14:textId="77777777" w:rsidR="0053316D" w:rsidRDefault="00862BC8">
      <w:pPr>
        <w:pStyle w:val="af"/>
        <w:tabs>
          <w:tab w:val="left" w:pos="1410"/>
        </w:tabs>
        <w:ind w:left="142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Модули и библиотеки</w:t>
      </w:r>
    </w:p>
    <w:p w14:paraId="22252F98" w14:textId="77777777" w:rsidR="0053316D" w:rsidRDefault="0053316D">
      <w:pPr>
        <w:pStyle w:val="af"/>
        <w:tabs>
          <w:tab w:val="left" w:pos="1410"/>
        </w:tabs>
        <w:ind w:left="142"/>
        <w:rPr>
          <w:rFonts w:cs="Times New Roman"/>
          <w:b/>
          <w:bCs/>
          <w:szCs w:val="24"/>
        </w:rPr>
      </w:pPr>
    </w:p>
    <w:p w14:paraId="079FA7A0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В качестве языков программирования используются:</w:t>
      </w:r>
    </w:p>
    <w:p w14:paraId="12EE4A98" w14:textId="77777777" w:rsidR="0053316D" w:rsidRDefault="00862BC8">
      <w:pPr>
        <w:numPr>
          <w:ilvl w:val="0"/>
          <w:numId w:val="50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 xml:space="preserve">Бэкенд (разработка серверной части) -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Python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GoLang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>. Являются открытыми и бесплатными без нарушения лицензионных прав третьих сторон</w:t>
      </w:r>
    </w:p>
    <w:p w14:paraId="5AB055CD" w14:textId="77777777" w:rsidR="0053316D" w:rsidRDefault="00862BC8">
      <w:pPr>
        <w:numPr>
          <w:ilvl w:val="0"/>
          <w:numId w:val="50"/>
        </w:numPr>
        <w:shd w:val="clear" w:color="auto" w:fill="FFFFFF"/>
        <w:spacing w:after="0" w:line="240" w:lineRule="auto"/>
        <w:jc w:val="left"/>
        <w:rPr>
          <w:rFonts w:eastAsia="Times New Roman" w:cs="Times New Roman"/>
          <w:color w:val="1A1A1A"/>
          <w:szCs w:val="24"/>
          <w:lang w:eastAsia="ru-RU"/>
        </w:rPr>
      </w:pP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Фронтенд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 (разработка клиентской части) - JavaScript. JavaScript является открытым и бесплатным без нарушения лицензионных прав третьих сторон. </w:t>
      </w:r>
    </w:p>
    <w:p w14:paraId="39D8763C" w14:textId="77777777" w:rsidR="0053316D" w:rsidRDefault="0053316D">
      <w:pPr>
        <w:shd w:val="clear" w:color="auto" w:fill="FFFFFF"/>
        <w:spacing w:after="0" w:line="240" w:lineRule="auto"/>
        <w:ind w:left="720"/>
        <w:jc w:val="left"/>
        <w:rPr>
          <w:rFonts w:eastAsia="Times New Roman" w:cs="Times New Roman"/>
          <w:color w:val="1A1A1A"/>
          <w:szCs w:val="24"/>
          <w:lang w:eastAsia="ru-RU"/>
        </w:rPr>
      </w:pPr>
    </w:p>
    <w:p w14:paraId="403CB0B1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color w:val="1A1A1A"/>
          <w:szCs w:val="24"/>
          <w:lang w:eastAsia="ru-RU"/>
        </w:rPr>
        <w:t>Все используемые библиотеки (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GoLang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: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jwt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websocket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protobuf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grpc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gorm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uuid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mux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cors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viper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crypto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);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Python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: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grpcio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protobuf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langchain_community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chromadb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sentence_transformers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concurrent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json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typing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yaml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os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re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difflib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 xml:space="preserve">, </w:t>
      </w:r>
      <w:proofErr w:type="spellStart"/>
      <w:r>
        <w:rPr>
          <w:rFonts w:eastAsia="Times New Roman" w:cs="Times New Roman"/>
          <w:color w:val="1A1A1A"/>
          <w:szCs w:val="24"/>
          <w:lang w:eastAsia="ru-RU"/>
        </w:rPr>
        <w:t>operator</w:t>
      </w:r>
      <w:proofErr w:type="spellEnd"/>
      <w:r>
        <w:rPr>
          <w:rFonts w:eastAsia="Times New Roman" w:cs="Times New Roman"/>
          <w:color w:val="1A1A1A"/>
          <w:szCs w:val="24"/>
          <w:lang w:eastAsia="ru-RU"/>
        </w:rPr>
        <w:t>) имеют открытый исходный код и не нарушают прав третьих лиц.</w:t>
      </w:r>
    </w:p>
    <w:p w14:paraId="7353486B" w14:textId="77777777" w:rsidR="0053316D" w:rsidRDefault="0053316D">
      <w:pPr>
        <w:pStyle w:val="af"/>
        <w:tabs>
          <w:tab w:val="left" w:pos="1410"/>
        </w:tabs>
        <w:ind w:left="142"/>
        <w:rPr>
          <w:rFonts w:cs="Times New Roman"/>
          <w:b/>
          <w:bCs/>
          <w:szCs w:val="24"/>
        </w:rPr>
      </w:pPr>
    </w:p>
    <w:p w14:paraId="5D0E3412" w14:textId="77777777" w:rsidR="0053316D" w:rsidRDefault="00862BC8">
      <w:pPr>
        <w:pStyle w:val="af"/>
        <w:tabs>
          <w:tab w:val="left" w:pos="1410"/>
        </w:tabs>
        <w:ind w:left="142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Лицензии языков программирования и модулей к ним</w:t>
      </w:r>
    </w:p>
    <w:p w14:paraId="04F0727B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Python</w:t>
      </w:r>
      <w:r>
        <w:rPr>
          <w:rFonts w:eastAsia="Times New Roman" w:cs="Times New Roman"/>
          <w:color w:val="1A1A1A"/>
          <w:szCs w:val="24"/>
          <w:lang w:val="en-US" w:eastAsia="ru-RU"/>
        </w:rPr>
        <w:t> - Python Software Foundation License (PSFL)</w:t>
      </w:r>
    </w:p>
    <w:p w14:paraId="1764874B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langchain_community</w:t>
      </w:r>
      <w:proofErr w:type="spellEnd"/>
      <w:r>
        <w:rPr>
          <w:rFonts w:eastAsia="Times New Roman" w:cs="Times New Roman"/>
          <w:color w:val="1A1A1A"/>
          <w:szCs w:val="24"/>
          <w:lang w:val="en-US" w:eastAsia="ru-RU"/>
        </w:rPr>
        <w:t> - MIT</w:t>
      </w:r>
    </w:p>
    <w:p w14:paraId="06A6FAFA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grpcio</w:t>
      </w:r>
      <w:proofErr w:type="spellEnd"/>
      <w:r>
        <w:rPr>
          <w:rFonts w:eastAsia="Times New Roman" w:cs="Times New Roman"/>
          <w:color w:val="1A1A1A"/>
          <w:szCs w:val="24"/>
          <w:lang w:val="en-US" w:eastAsia="ru-RU"/>
        </w:rPr>
        <w:t> - Apache License 2.0</w:t>
      </w:r>
    </w:p>
    <w:p w14:paraId="4EF6FB2C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protobuf</w:t>
      </w:r>
      <w:proofErr w:type="spellEnd"/>
      <w:r>
        <w:rPr>
          <w:rFonts w:eastAsia="Times New Roman" w:cs="Times New Roman"/>
          <w:color w:val="1A1A1A"/>
          <w:szCs w:val="24"/>
          <w:lang w:val="en-US" w:eastAsia="ru-RU"/>
        </w:rPr>
        <w:t> - 3-Clause BSD License</w:t>
      </w:r>
    </w:p>
    <w:p w14:paraId="740EA338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chromadb</w:t>
      </w:r>
      <w:proofErr w:type="spellEnd"/>
      <w:r>
        <w:rPr>
          <w:rFonts w:eastAsia="Times New Roman" w:cs="Times New Roman"/>
          <w:color w:val="1A1A1A"/>
          <w:szCs w:val="24"/>
          <w:lang w:val="en-US" w:eastAsia="ru-RU"/>
        </w:rPr>
        <w:t> - Apache Software License</w:t>
      </w:r>
    </w:p>
    <w:p w14:paraId="70988C2F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sentence_transformers</w:t>
      </w:r>
      <w:proofErr w:type="spellEnd"/>
      <w:r>
        <w:rPr>
          <w:rFonts w:eastAsia="Times New Roman" w:cs="Times New Roman"/>
          <w:color w:val="1A1A1A"/>
          <w:szCs w:val="24"/>
          <w:lang w:val="en-US" w:eastAsia="ru-RU"/>
        </w:rPr>
        <w:t> - Apache License 2.0</w:t>
      </w:r>
    </w:p>
    <w:p w14:paraId="2746D632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yaml</w:t>
      </w:r>
      <w:proofErr w:type="spellEnd"/>
      <w:r>
        <w:rPr>
          <w:rFonts w:eastAsia="Times New Roman" w:cs="Times New Roman"/>
          <w:color w:val="1A1A1A"/>
          <w:szCs w:val="24"/>
          <w:lang w:val="en-US" w:eastAsia="ru-RU"/>
        </w:rPr>
        <w:t> - MIT</w:t>
      </w:r>
    </w:p>
    <w:p w14:paraId="6393FE06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 xml:space="preserve">concurrent, </w:t>
      </w: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json</w:t>
      </w:r>
      <w:proofErr w:type="spellEnd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 xml:space="preserve">, typing, </w:t>
      </w: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os</w:t>
      </w:r>
      <w:proofErr w:type="spellEnd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 xml:space="preserve">, re, </w:t>
      </w: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difflib</w:t>
      </w:r>
      <w:proofErr w:type="spellEnd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, operator</w:t>
      </w:r>
      <w:r>
        <w:rPr>
          <w:rFonts w:eastAsia="Times New Roman" w:cs="Times New Roman"/>
          <w:color w:val="1A1A1A"/>
          <w:szCs w:val="24"/>
          <w:lang w:val="en-US" w:eastAsia="ru-RU"/>
        </w:rPr>
        <w:t> - Zero Clause BSD License</w:t>
      </w:r>
    </w:p>
    <w:p w14:paraId="3F851F6B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r>
        <w:rPr>
          <w:rFonts w:eastAsia="Times New Roman" w:cs="Times New Roman"/>
          <w:color w:val="1A1A1A"/>
          <w:szCs w:val="24"/>
          <w:lang w:val="en-US" w:eastAsia="ru-RU"/>
        </w:rPr>
        <w:t> </w:t>
      </w:r>
    </w:p>
    <w:p w14:paraId="711333A5" w14:textId="77777777" w:rsidR="0053316D" w:rsidRDefault="0053316D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</w:p>
    <w:p w14:paraId="08B130BD" w14:textId="77777777" w:rsidR="0053316D" w:rsidRDefault="0053316D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</w:p>
    <w:p w14:paraId="10A77670" w14:textId="77777777" w:rsidR="0053316D" w:rsidRDefault="0053316D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</w:p>
    <w:p w14:paraId="03776DE0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GoLang</w:t>
      </w:r>
      <w:proofErr w:type="spellEnd"/>
      <w:r>
        <w:rPr>
          <w:rFonts w:eastAsia="Times New Roman" w:cs="Times New Roman"/>
          <w:color w:val="1A1A1A"/>
          <w:szCs w:val="24"/>
          <w:lang w:val="en-US" w:eastAsia="ru-RU"/>
        </w:rPr>
        <w:t> - BSD License</w:t>
      </w:r>
    </w:p>
    <w:p w14:paraId="17BECCEB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proofErr w:type="spellStart"/>
      <w:proofErr w:type="gramStart"/>
      <w:r>
        <w:rPr>
          <w:rFonts w:eastAsia="Times New Roman" w:cs="Times New Roman"/>
          <w:color w:val="1A1A1A"/>
          <w:szCs w:val="24"/>
          <w:lang w:val="en-US" w:eastAsia="ru-RU"/>
        </w:rPr>
        <w:t>j</w:t>
      </w:r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wt</w:t>
      </w:r>
      <w:proofErr w:type="spellEnd"/>
      <w:proofErr w:type="gramEnd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cors</w:t>
      </w:r>
      <w:proofErr w:type="spellEnd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, viper</w:t>
      </w:r>
      <w:r>
        <w:rPr>
          <w:rFonts w:eastAsia="Times New Roman" w:cs="Times New Roman"/>
          <w:color w:val="1A1A1A"/>
          <w:szCs w:val="24"/>
          <w:lang w:val="en-US" w:eastAsia="ru-RU"/>
        </w:rPr>
        <w:t>  - MIT</w:t>
      </w:r>
    </w:p>
    <w:p w14:paraId="0DC82319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websocket</w:t>
      </w:r>
      <w:proofErr w:type="spellEnd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protobuf</w:t>
      </w:r>
      <w:proofErr w:type="spellEnd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 xml:space="preserve">, </w:t>
      </w: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uuid</w:t>
      </w:r>
      <w:proofErr w:type="spellEnd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, mux, crypto</w:t>
      </w:r>
      <w:r>
        <w:rPr>
          <w:rFonts w:eastAsia="Times New Roman" w:cs="Times New Roman"/>
          <w:color w:val="1A1A1A"/>
          <w:szCs w:val="24"/>
          <w:lang w:val="en-US" w:eastAsia="ru-RU"/>
        </w:rPr>
        <w:t> - BSD-3-Clause</w:t>
      </w:r>
    </w:p>
    <w:p w14:paraId="51F733BF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proofErr w:type="spellStart"/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grpc</w:t>
      </w:r>
      <w:proofErr w:type="spellEnd"/>
      <w:r>
        <w:rPr>
          <w:rFonts w:eastAsia="Times New Roman" w:cs="Times New Roman"/>
          <w:color w:val="1A1A1A"/>
          <w:szCs w:val="24"/>
          <w:lang w:val="en-US" w:eastAsia="ru-RU"/>
        </w:rPr>
        <w:t> - Apache License Version 2.0</w:t>
      </w:r>
    </w:p>
    <w:p w14:paraId="13891309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val="en-US" w:eastAsia="ru-RU"/>
        </w:rPr>
      </w:pPr>
      <w:r>
        <w:rPr>
          <w:rFonts w:eastAsia="Times New Roman" w:cs="Times New Roman"/>
          <w:b/>
          <w:bCs/>
          <w:color w:val="1A1A1A"/>
          <w:szCs w:val="24"/>
          <w:lang w:val="en-US" w:eastAsia="ru-RU"/>
        </w:rPr>
        <w:t>gorm</w:t>
      </w:r>
      <w:r>
        <w:rPr>
          <w:rFonts w:eastAsia="Times New Roman" w:cs="Times New Roman"/>
          <w:color w:val="1A1A1A"/>
          <w:szCs w:val="24"/>
          <w:lang w:val="en-US" w:eastAsia="ru-RU"/>
        </w:rPr>
        <w:t> - CC BY 4.0</w:t>
      </w:r>
    </w:p>
    <w:p w14:paraId="0CAC0249" w14:textId="77777777" w:rsidR="0053316D" w:rsidRDefault="00862BC8">
      <w:pPr>
        <w:shd w:val="clear" w:color="auto" w:fill="FFFFFF"/>
        <w:spacing w:after="0" w:line="240" w:lineRule="auto"/>
        <w:ind w:left="142"/>
        <w:jc w:val="left"/>
        <w:rPr>
          <w:rFonts w:eastAsia="Times New Roman" w:cs="Times New Roman"/>
          <w:color w:val="1A1A1A"/>
          <w:szCs w:val="24"/>
          <w:lang w:eastAsia="ru-RU"/>
        </w:rPr>
      </w:pPr>
      <w:r>
        <w:rPr>
          <w:rFonts w:eastAsia="Times New Roman" w:cs="Times New Roman"/>
          <w:b/>
          <w:bCs/>
          <w:color w:val="1A1A1A"/>
          <w:szCs w:val="24"/>
          <w:lang w:eastAsia="ru-RU"/>
        </w:rPr>
        <w:t>JavaScript</w:t>
      </w:r>
      <w:r>
        <w:rPr>
          <w:rFonts w:eastAsia="Times New Roman" w:cs="Times New Roman"/>
          <w:color w:val="1A1A1A"/>
          <w:szCs w:val="24"/>
          <w:lang w:eastAsia="ru-RU"/>
        </w:rPr>
        <w:t> - GNU</w:t>
      </w:r>
    </w:p>
    <w:p w14:paraId="3DE05EF8" w14:textId="77777777" w:rsidR="0053316D" w:rsidRDefault="0053316D">
      <w:pPr>
        <w:pStyle w:val="af"/>
        <w:tabs>
          <w:tab w:val="left" w:pos="1410"/>
        </w:tabs>
        <w:ind w:left="142"/>
        <w:rPr>
          <w:rFonts w:cs="Times New Roman"/>
          <w:b/>
          <w:bCs/>
          <w:szCs w:val="24"/>
        </w:rPr>
      </w:pPr>
    </w:p>
    <w:p w14:paraId="63A82FA0" w14:textId="77777777" w:rsidR="0053316D" w:rsidRDefault="00862BC8">
      <w:pPr>
        <w:pStyle w:val="af"/>
        <w:numPr>
          <w:ilvl w:val="0"/>
          <w:numId w:val="42"/>
        </w:numPr>
        <w:tabs>
          <w:tab w:val="left" w:pos="1410"/>
        </w:tabs>
        <w:outlineLvl w:val="0"/>
        <w:rPr>
          <w:rFonts w:cs="Times New Roman"/>
          <w:b/>
          <w:bCs/>
          <w:color w:val="002060"/>
          <w:sz w:val="32"/>
          <w:szCs w:val="32"/>
        </w:rPr>
      </w:pPr>
      <w:bookmarkStart w:id="5" w:name="_Toc215502258"/>
      <w:r>
        <w:rPr>
          <w:rFonts w:cs="Times New Roman"/>
          <w:b/>
          <w:bCs/>
          <w:color w:val="002060"/>
          <w:sz w:val="32"/>
          <w:szCs w:val="32"/>
        </w:rPr>
        <w:t>Настройка подключения ассистента</w:t>
      </w:r>
      <w:bookmarkEnd w:id="5"/>
    </w:p>
    <w:p w14:paraId="4637FDAB" w14:textId="2DAD00FA" w:rsidR="0053316D" w:rsidRDefault="005B2A88">
      <w:pPr>
        <w:pStyle w:val="af"/>
        <w:numPr>
          <w:ilvl w:val="1"/>
          <w:numId w:val="42"/>
        </w:numPr>
        <w:tabs>
          <w:tab w:val="left" w:pos="1410"/>
        </w:tabs>
        <w:ind w:left="284" w:firstLine="142"/>
        <w:outlineLvl w:val="1"/>
        <w:rPr>
          <w:rFonts w:cs="Times New Roman"/>
          <w:b/>
          <w:bCs/>
          <w:color w:val="002060"/>
          <w:sz w:val="28"/>
          <w:szCs w:val="28"/>
        </w:rPr>
      </w:pPr>
      <w:bookmarkStart w:id="6" w:name="_Toc215502259"/>
      <w:r>
        <w:rPr>
          <w:rFonts w:cs="Times New Roman"/>
          <w:b/>
          <w:bCs/>
          <w:color w:val="002060"/>
          <w:sz w:val="28"/>
          <w:szCs w:val="28"/>
        </w:rPr>
        <w:t>Подключение</w:t>
      </w:r>
      <w:r w:rsidR="00862BC8">
        <w:rPr>
          <w:rFonts w:cs="Times New Roman"/>
          <w:b/>
          <w:bCs/>
          <w:color w:val="002060"/>
          <w:sz w:val="28"/>
          <w:szCs w:val="28"/>
        </w:rPr>
        <w:t xml:space="preserve"> расширения</w:t>
      </w:r>
      <w:bookmarkEnd w:id="6"/>
    </w:p>
    <w:p w14:paraId="6D0B5C37" w14:textId="77777777" w:rsidR="0053316D" w:rsidRDefault="0053316D">
      <w:pPr>
        <w:pStyle w:val="af"/>
        <w:tabs>
          <w:tab w:val="left" w:pos="1410"/>
        </w:tabs>
        <w:rPr>
          <w:rFonts w:cs="Times New Roman"/>
          <w:b/>
          <w:bCs/>
          <w:color w:val="002060"/>
          <w:sz w:val="32"/>
          <w:szCs w:val="32"/>
        </w:rPr>
      </w:pPr>
    </w:p>
    <w:p w14:paraId="67DD94AD" w14:textId="3A657A92" w:rsidR="0053316D" w:rsidRDefault="00862BC8">
      <w:pPr>
        <w:pStyle w:val="af"/>
        <w:tabs>
          <w:tab w:val="left" w:pos="1410"/>
        </w:tabs>
        <w:ind w:left="142"/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t xml:space="preserve">В развернутой базе 1С необходимо </w:t>
      </w:r>
      <w:r w:rsidR="00874625">
        <w:rPr>
          <w:rFonts w:cs="Times New Roman"/>
          <w:szCs w:val="24"/>
        </w:rPr>
        <w:t xml:space="preserve">перейти в </w:t>
      </w:r>
      <w:r w:rsidR="00874625" w:rsidRPr="00874625">
        <w:rPr>
          <w:rFonts w:cs="Times New Roman"/>
          <w:b/>
          <w:bCs/>
          <w:szCs w:val="24"/>
        </w:rPr>
        <w:t>Настройка и администрирование – Поддержка и обслуживание – Печатные формы, отчеты и обработки</w:t>
      </w:r>
      <w:r w:rsidR="00874625">
        <w:rPr>
          <w:rFonts w:cs="Times New Roman"/>
          <w:b/>
          <w:bCs/>
          <w:szCs w:val="24"/>
        </w:rPr>
        <w:t xml:space="preserve"> – Расширения</w:t>
      </w:r>
    </w:p>
    <w:p w14:paraId="621C0B14" w14:textId="0877D8FA" w:rsidR="00874625" w:rsidRDefault="00874625">
      <w:pPr>
        <w:pStyle w:val="af"/>
        <w:tabs>
          <w:tab w:val="left" w:pos="1410"/>
        </w:tabs>
        <w:ind w:left="142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открывшемся окне следует нажать на </w:t>
      </w:r>
      <w:r w:rsidRPr="00874625">
        <w:rPr>
          <w:rFonts w:cs="Times New Roman"/>
          <w:b/>
          <w:bCs/>
          <w:szCs w:val="24"/>
        </w:rPr>
        <w:t>«Добавить из файла»</w:t>
      </w:r>
      <w:r>
        <w:rPr>
          <w:rFonts w:cs="Times New Roman"/>
          <w:szCs w:val="24"/>
        </w:rPr>
        <w:t xml:space="preserve">, а после </w:t>
      </w:r>
      <w:r w:rsidRPr="00874625">
        <w:rPr>
          <w:rFonts w:cs="Times New Roman"/>
          <w:b/>
          <w:bCs/>
          <w:szCs w:val="24"/>
        </w:rPr>
        <w:t>«Продолжить»</w:t>
      </w:r>
      <w:r>
        <w:rPr>
          <w:rFonts w:cs="Times New Roman"/>
          <w:b/>
          <w:bCs/>
          <w:szCs w:val="24"/>
        </w:rPr>
        <w:t>.</w:t>
      </w:r>
    </w:p>
    <w:p w14:paraId="3A9DA3DD" w14:textId="04E94C16" w:rsidR="0053316D" w:rsidRDefault="0053316D">
      <w:pPr>
        <w:pStyle w:val="af"/>
        <w:tabs>
          <w:tab w:val="left" w:pos="1410"/>
        </w:tabs>
        <w:ind w:left="142"/>
        <w:rPr>
          <w:rFonts w:cs="Times New Roman"/>
          <w:szCs w:val="24"/>
        </w:rPr>
      </w:pPr>
    </w:p>
    <w:p w14:paraId="4CA42828" w14:textId="0518A477" w:rsidR="0053316D" w:rsidRDefault="00874625">
      <w:pPr>
        <w:pStyle w:val="af"/>
        <w:tabs>
          <w:tab w:val="left" w:pos="1410"/>
        </w:tabs>
        <w:ind w:left="786"/>
        <w:rPr>
          <w:rFonts w:cs="Times New Roman"/>
          <w:b/>
          <w:bCs/>
          <w:color w:val="002060"/>
          <w:sz w:val="32"/>
          <w:szCs w:val="32"/>
        </w:rPr>
      </w:pPr>
      <w:r w:rsidRPr="00874625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71D8555C" wp14:editId="1D6A0CC0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479540" cy="2169795"/>
            <wp:effectExtent l="0" t="0" r="0" b="190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55C53" w14:textId="77777777" w:rsidR="0053316D" w:rsidRDefault="0053316D">
      <w:pPr>
        <w:pStyle w:val="af"/>
        <w:tabs>
          <w:tab w:val="left" w:pos="1410"/>
        </w:tabs>
        <w:ind w:left="786"/>
        <w:rPr>
          <w:rFonts w:cs="Times New Roman"/>
          <w:b/>
          <w:bCs/>
          <w:color w:val="002060"/>
          <w:sz w:val="32"/>
          <w:szCs w:val="32"/>
        </w:rPr>
      </w:pPr>
    </w:p>
    <w:p w14:paraId="72D3B52A" w14:textId="77777777" w:rsidR="0053316D" w:rsidRDefault="0053316D">
      <w:pPr>
        <w:pStyle w:val="af"/>
        <w:tabs>
          <w:tab w:val="left" w:pos="1410"/>
        </w:tabs>
        <w:rPr>
          <w:rFonts w:cs="Times New Roman"/>
          <w:b/>
          <w:bCs/>
          <w:color w:val="002060"/>
          <w:sz w:val="32"/>
          <w:szCs w:val="32"/>
        </w:rPr>
      </w:pPr>
    </w:p>
    <w:p w14:paraId="3EDA045E" w14:textId="77777777" w:rsidR="0053316D" w:rsidRDefault="0053316D">
      <w:pPr>
        <w:pStyle w:val="af"/>
        <w:tabs>
          <w:tab w:val="left" w:pos="1410"/>
        </w:tabs>
        <w:ind w:left="142"/>
        <w:rPr>
          <w:rFonts w:cs="Times New Roman"/>
          <w:b/>
          <w:bCs/>
          <w:color w:val="002060"/>
          <w:sz w:val="32"/>
          <w:szCs w:val="32"/>
        </w:rPr>
      </w:pPr>
    </w:p>
    <w:p w14:paraId="4CE66A95" w14:textId="77777777" w:rsidR="0053316D" w:rsidRDefault="0053316D"/>
    <w:p w14:paraId="3E93A734" w14:textId="77777777" w:rsidR="0053316D" w:rsidRDefault="0053316D"/>
    <w:p w14:paraId="41823DE6" w14:textId="77777777" w:rsidR="0053316D" w:rsidRDefault="0053316D"/>
    <w:p w14:paraId="3C8D6963" w14:textId="77777777" w:rsidR="0053316D" w:rsidRDefault="0053316D"/>
    <w:p w14:paraId="1810C3B9" w14:textId="77777777" w:rsidR="0053316D" w:rsidRDefault="0053316D"/>
    <w:p w14:paraId="5271ED36" w14:textId="77777777" w:rsidR="00874625" w:rsidRDefault="00874625">
      <w:pPr>
        <w:spacing w:after="160" w:line="259" w:lineRule="auto"/>
        <w:jc w:val="left"/>
      </w:pPr>
      <w:r>
        <w:rPr>
          <w:rFonts w:cs="Times New Roman"/>
          <w:szCs w:val="24"/>
        </w:rPr>
        <w:t xml:space="preserve">Далее находим расширение и нажимаем кнопку </w:t>
      </w:r>
      <w:r w:rsidRPr="00874625">
        <w:rPr>
          <w:rFonts w:cs="Times New Roman"/>
          <w:b/>
          <w:bCs/>
          <w:szCs w:val="24"/>
        </w:rPr>
        <w:t>«Открыть»</w:t>
      </w:r>
      <w:r>
        <w:t xml:space="preserve">. </w:t>
      </w:r>
    </w:p>
    <w:p w14:paraId="4AEA0D4C" w14:textId="18007DFA" w:rsidR="0053316D" w:rsidRDefault="00874625">
      <w:pPr>
        <w:spacing w:after="160" w:line="259" w:lineRule="auto"/>
        <w:jc w:val="left"/>
      </w:pPr>
      <w:r w:rsidRPr="00874625">
        <w:rPr>
          <w:noProof/>
          <w:lang w:eastAsia="ru-RU"/>
        </w:rPr>
        <w:drawing>
          <wp:inline distT="0" distB="0" distL="0" distR="0" wp14:anchorId="65ED8DD3" wp14:editId="392FB9CF">
            <wp:extent cx="6479540" cy="2818130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BC8">
        <w:br w:type="page" w:clear="all"/>
      </w:r>
    </w:p>
    <w:p w14:paraId="100CF1A8" w14:textId="254B1F23" w:rsidR="0053316D" w:rsidRDefault="0053316D">
      <w:pPr>
        <w:tabs>
          <w:tab w:val="left" w:pos="2309"/>
        </w:tabs>
        <w:rPr>
          <w:noProof/>
        </w:rPr>
      </w:pPr>
    </w:p>
    <w:p w14:paraId="3EA2A02B" w14:textId="5FFAE9F0" w:rsidR="00874625" w:rsidRDefault="00874625">
      <w:pPr>
        <w:tabs>
          <w:tab w:val="left" w:pos="2309"/>
        </w:tabs>
      </w:pPr>
      <w:r>
        <w:rPr>
          <w:noProof/>
        </w:rPr>
        <w:t xml:space="preserve">После этого расширение с цифровым ассистентом будет загружено в базу, сразу после загрузки </w:t>
      </w:r>
      <w:r w:rsidR="00E16B19">
        <w:rPr>
          <w:noProof/>
        </w:rPr>
        <w:t xml:space="preserve">необходимо снять флажок с </w:t>
      </w:r>
      <w:r w:rsidR="00E16B19" w:rsidRPr="00E16B19">
        <w:rPr>
          <w:b/>
          <w:bCs/>
          <w:noProof/>
        </w:rPr>
        <w:t xml:space="preserve">«Безопасный режим» </w:t>
      </w:r>
      <w:r w:rsidR="00E16B19">
        <w:rPr>
          <w:noProof/>
        </w:rPr>
        <w:t xml:space="preserve">и перезапустить программу. </w:t>
      </w:r>
    </w:p>
    <w:p w14:paraId="5B9F73BA" w14:textId="3551A28E" w:rsidR="0053316D" w:rsidRDefault="00E16B19">
      <w:pPr>
        <w:tabs>
          <w:tab w:val="left" w:pos="2309"/>
        </w:tabs>
      </w:pPr>
      <w:r w:rsidRPr="00E16B19">
        <w:rPr>
          <w:noProof/>
          <w:lang w:eastAsia="ru-RU"/>
        </w:rPr>
        <w:drawing>
          <wp:inline distT="0" distB="0" distL="0" distR="0" wp14:anchorId="17D6046B" wp14:editId="25B461F8">
            <wp:extent cx="6479540" cy="176466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6A8B" w14:textId="77777777" w:rsidR="0053316D" w:rsidRDefault="0053316D"/>
    <w:p w14:paraId="6325DB88" w14:textId="47B03148" w:rsidR="0053316D" w:rsidRDefault="00E16B19">
      <w:pPr>
        <w:tabs>
          <w:tab w:val="left" w:pos="3817"/>
        </w:tabs>
      </w:pPr>
      <w:r>
        <w:t>После перезапуска программы цифровой помощник будет готов к дальнейшей настройке подключения.</w:t>
      </w:r>
    </w:p>
    <w:p w14:paraId="0501055F" w14:textId="1694DA01" w:rsidR="0053316D" w:rsidRPr="00E16B19" w:rsidRDefault="0053316D" w:rsidP="00E16B19">
      <w:pPr>
        <w:tabs>
          <w:tab w:val="left" w:pos="3817"/>
        </w:tabs>
        <w:rPr>
          <w:b/>
          <w:bCs/>
        </w:rPr>
      </w:pPr>
    </w:p>
    <w:p w14:paraId="1337AD96" w14:textId="77777777" w:rsidR="0053316D" w:rsidRDefault="00862BC8">
      <w:pPr>
        <w:pStyle w:val="af"/>
        <w:numPr>
          <w:ilvl w:val="1"/>
          <w:numId w:val="42"/>
        </w:numPr>
        <w:outlineLvl w:val="1"/>
        <w:rPr>
          <w:b/>
          <w:bCs/>
          <w:color w:val="002060"/>
          <w:sz w:val="28"/>
          <w:szCs w:val="28"/>
        </w:rPr>
      </w:pPr>
      <w:bookmarkStart w:id="7" w:name="_Toc215502260"/>
      <w:r>
        <w:rPr>
          <w:b/>
          <w:bCs/>
          <w:color w:val="002060"/>
          <w:sz w:val="28"/>
          <w:szCs w:val="28"/>
        </w:rPr>
        <w:t>Настройка подключения</w:t>
      </w:r>
      <w:bookmarkEnd w:id="7"/>
    </w:p>
    <w:p w14:paraId="5A0AFD13" w14:textId="77777777" w:rsidR="0053316D" w:rsidRDefault="0053316D">
      <w:pPr>
        <w:pStyle w:val="af"/>
        <w:ind w:left="786"/>
        <w:rPr>
          <w:b/>
          <w:bCs/>
          <w:color w:val="002060"/>
          <w:sz w:val="28"/>
          <w:szCs w:val="28"/>
        </w:rPr>
      </w:pPr>
    </w:p>
    <w:p w14:paraId="729BBAD5" w14:textId="6CA66B0D" w:rsidR="0053316D" w:rsidRDefault="00862BC8">
      <w:pPr>
        <w:pStyle w:val="af"/>
        <w:ind w:left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Для настройки подключения необходимо перейти в </w:t>
      </w:r>
      <w:r w:rsidR="005B2A88">
        <w:rPr>
          <w:color w:val="000000" w:themeColor="text1"/>
          <w:szCs w:val="24"/>
        </w:rPr>
        <w:t>раздел</w:t>
      </w:r>
      <w:r>
        <w:rPr>
          <w:color w:val="000000" w:themeColor="text1"/>
          <w:szCs w:val="24"/>
        </w:rPr>
        <w:t xml:space="preserve"> </w:t>
      </w:r>
      <w:r>
        <w:rPr>
          <w:b/>
          <w:bCs/>
          <w:color w:val="000000" w:themeColor="text1"/>
          <w:szCs w:val="24"/>
        </w:rPr>
        <w:t xml:space="preserve">«Цифровой сотрудник» </w:t>
      </w:r>
      <w:r>
        <w:rPr>
          <w:color w:val="000000" w:themeColor="text1"/>
          <w:szCs w:val="24"/>
        </w:rPr>
        <w:t xml:space="preserve">и перейти в раздел </w:t>
      </w:r>
      <w:r>
        <w:rPr>
          <w:b/>
          <w:bCs/>
          <w:color w:val="000000" w:themeColor="text1"/>
          <w:szCs w:val="24"/>
        </w:rPr>
        <w:t>«Настройки»</w:t>
      </w:r>
      <w:r>
        <w:rPr>
          <w:color w:val="000000" w:themeColor="text1"/>
          <w:szCs w:val="24"/>
        </w:rPr>
        <w:t>:</w:t>
      </w:r>
    </w:p>
    <w:p w14:paraId="5B5B8406" w14:textId="77777777" w:rsidR="0053316D" w:rsidRDefault="00862BC8">
      <w:pPr>
        <w:pStyle w:val="af"/>
        <w:ind w:left="0"/>
        <w:rPr>
          <w:color w:val="000000" w:themeColor="text1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31F4D94" wp14:editId="62EFE51B">
                <wp:simplePos x="0" y="0"/>
                <wp:positionH relativeFrom="margin">
                  <wp:align>center</wp:align>
                </wp:positionH>
                <wp:positionV relativeFrom="paragraph">
                  <wp:posOffset>95933</wp:posOffset>
                </wp:positionV>
                <wp:extent cx="2631593" cy="3588589"/>
                <wp:effectExtent l="0" t="0" r="0" b="0"/>
                <wp:wrapNone/>
                <wp:docPr id="7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631593" cy="3588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62336;o:allowoverlap:true;o:allowincell:true;mso-position-horizontal-relative:margin;mso-position-horizontal:center;mso-position-vertical-relative:text;margin-top:7.55pt;mso-position-vertical:absolute;width:207.21pt;height:282.57pt;mso-wrap-distance-left:9.00pt;mso-wrap-distance-top:0.00pt;mso-wrap-distance-right:9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</w:p>
    <w:p w14:paraId="60E4C3C1" w14:textId="77777777" w:rsidR="0053316D" w:rsidRDefault="0053316D"/>
    <w:p w14:paraId="43369A54" w14:textId="77777777" w:rsidR="0053316D" w:rsidRDefault="0053316D"/>
    <w:p w14:paraId="20CB72D7" w14:textId="77777777" w:rsidR="0053316D" w:rsidRDefault="0053316D"/>
    <w:p w14:paraId="38017248" w14:textId="77777777" w:rsidR="0053316D" w:rsidRDefault="0053316D"/>
    <w:p w14:paraId="2A89F545" w14:textId="77777777" w:rsidR="0053316D" w:rsidRDefault="0053316D"/>
    <w:p w14:paraId="09932BFD" w14:textId="77777777" w:rsidR="0053316D" w:rsidRDefault="0053316D"/>
    <w:p w14:paraId="6E0B4D2B" w14:textId="77777777" w:rsidR="0053316D" w:rsidRDefault="0053316D"/>
    <w:p w14:paraId="429C56AB" w14:textId="77777777" w:rsidR="0053316D" w:rsidRDefault="0053316D"/>
    <w:p w14:paraId="02B5B544" w14:textId="77777777" w:rsidR="0053316D" w:rsidRDefault="0053316D"/>
    <w:p w14:paraId="0FF7AEB3" w14:textId="77777777" w:rsidR="0053316D" w:rsidRDefault="0053316D"/>
    <w:p w14:paraId="2BF5B6F6" w14:textId="77777777" w:rsidR="0053316D" w:rsidRDefault="0053316D"/>
    <w:p w14:paraId="0C78D31D" w14:textId="77777777" w:rsidR="0053316D" w:rsidRDefault="0053316D"/>
    <w:p w14:paraId="1247A78D" w14:textId="77777777" w:rsidR="0053316D" w:rsidRDefault="0053316D"/>
    <w:p w14:paraId="61F37F8C" w14:textId="677C0B76" w:rsidR="00E16B19" w:rsidRDefault="00E16B19">
      <w:pPr>
        <w:spacing w:after="160" w:line="259" w:lineRule="auto"/>
        <w:jc w:val="left"/>
      </w:pPr>
      <w:r>
        <w:br w:type="page"/>
      </w:r>
    </w:p>
    <w:p w14:paraId="1CD0A96D" w14:textId="0C00823C" w:rsidR="0053316D" w:rsidRDefault="0053316D">
      <w:pPr>
        <w:tabs>
          <w:tab w:val="left" w:pos="4388"/>
        </w:tabs>
      </w:pPr>
    </w:p>
    <w:p w14:paraId="0A90DDCA" w14:textId="77777777" w:rsidR="00E16B19" w:rsidRDefault="00E16B19">
      <w:pPr>
        <w:tabs>
          <w:tab w:val="left" w:pos="4388"/>
        </w:tabs>
      </w:pPr>
    </w:p>
    <w:p w14:paraId="557107F5" w14:textId="77777777" w:rsidR="0053316D" w:rsidRDefault="00862BC8">
      <w:pPr>
        <w:tabs>
          <w:tab w:val="left" w:pos="4388"/>
        </w:tabs>
      </w:pPr>
      <w:r>
        <w:t xml:space="preserve">В открывшемся окне необходимо прописать следующие настройки: </w:t>
      </w:r>
    </w:p>
    <w:p w14:paraId="6C4B23A2" w14:textId="77777777" w:rsidR="0053316D" w:rsidRDefault="00862BC8">
      <w:r>
        <w:rPr>
          <w:b/>
          <w:bCs/>
        </w:rPr>
        <w:t>Адрес сервера</w:t>
      </w:r>
      <w:r>
        <w:t xml:space="preserve"> – </w:t>
      </w:r>
      <w:r>
        <w:rPr>
          <w:lang w:val="en-US"/>
        </w:rPr>
        <w:t>localhost</w:t>
      </w:r>
      <w:r>
        <w:t xml:space="preserve"> (или домен/</w:t>
      </w:r>
      <w:proofErr w:type="spellStart"/>
      <w:r>
        <w:rPr>
          <w:lang w:val="en-US"/>
        </w:rPr>
        <w:t>ip</w:t>
      </w:r>
      <w:proofErr w:type="spellEnd"/>
      <w:r>
        <w:t xml:space="preserve"> машины, на которой развернута ИИ)</w:t>
      </w:r>
    </w:p>
    <w:p w14:paraId="19A2F1B2" w14:textId="77777777" w:rsidR="0053316D" w:rsidRDefault="00862BC8">
      <w:r>
        <w:rPr>
          <w:b/>
          <w:bCs/>
        </w:rPr>
        <w:t>Порт</w:t>
      </w:r>
      <w:r>
        <w:t xml:space="preserve"> – 1 082</w:t>
      </w:r>
    </w:p>
    <w:p w14:paraId="1B1EE640" w14:textId="77777777" w:rsidR="0053316D" w:rsidRDefault="00862BC8">
      <w:r>
        <w:rPr>
          <w:b/>
          <w:bCs/>
        </w:rPr>
        <w:t xml:space="preserve">Пользователь </w:t>
      </w:r>
      <w:proofErr w:type="spellStart"/>
      <w:r>
        <w:rPr>
          <w:b/>
          <w:bCs/>
        </w:rPr>
        <w:t>по-умолчанию</w:t>
      </w:r>
      <w:proofErr w:type="spellEnd"/>
      <w:r>
        <w:t xml:space="preserve"> – </w:t>
      </w:r>
      <w:r>
        <w:rPr>
          <w:lang w:val="en-US"/>
        </w:rPr>
        <w:t>admin</w:t>
      </w:r>
      <w:r>
        <w:t>@</w:t>
      </w:r>
      <w:r>
        <w:rPr>
          <w:lang w:val="en-US"/>
        </w:rPr>
        <w:t>localhost</w:t>
      </w:r>
      <w:r>
        <w:t xml:space="preserve"> (или домен/</w:t>
      </w:r>
      <w:proofErr w:type="spellStart"/>
      <w:r>
        <w:rPr>
          <w:lang w:val="en-US"/>
        </w:rPr>
        <w:t>ip</w:t>
      </w:r>
      <w:proofErr w:type="spellEnd"/>
      <w:r>
        <w:t xml:space="preserve"> машины, на которой развернута ИИ)</w:t>
      </w:r>
    </w:p>
    <w:p w14:paraId="0B73DBA7" w14:textId="77777777" w:rsidR="0053316D" w:rsidRDefault="00862BC8">
      <w:r>
        <w:rPr>
          <w:b/>
          <w:bCs/>
        </w:rPr>
        <w:t xml:space="preserve">Пароль </w:t>
      </w:r>
      <w:proofErr w:type="spellStart"/>
      <w:r>
        <w:rPr>
          <w:b/>
          <w:bCs/>
        </w:rPr>
        <w:t>по-умолчанию</w:t>
      </w:r>
      <w:proofErr w:type="spellEnd"/>
      <w:r>
        <w:rPr>
          <w:b/>
          <w:bCs/>
        </w:rPr>
        <w:t xml:space="preserve"> </w:t>
      </w:r>
      <w:r>
        <w:t>– 2yZnWGfq8G (настраивается в докере при развертывании ИИ)</w:t>
      </w:r>
    </w:p>
    <w:p w14:paraId="76BE4432" w14:textId="77777777" w:rsidR="0053316D" w:rsidRDefault="00862BC8">
      <w:pPr>
        <w:tabs>
          <w:tab w:val="left" w:pos="4388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351B72" wp14:editId="186ABEB5">
                <wp:simplePos x="0" y="0"/>
                <wp:positionH relativeFrom="margin">
                  <wp:align>center</wp:align>
                </wp:positionH>
                <wp:positionV relativeFrom="paragraph">
                  <wp:posOffset>36411</wp:posOffset>
                </wp:positionV>
                <wp:extent cx="4679950" cy="1489280"/>
                <wp:effectExtent l="0" t="0" r="6350" b="0"/>
                <wp:wrapNone/>
                <wp:docPr id="8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4679950" cy="1489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63360;o:allowoverlap:true;o:allowincell:true;mso-position-horizontal-relative:margin;mso-position-horizontal:center;mso-position-vertical-relative:text;margin-top:2.87pt;mso-position-vertical:absolute;width:368.50pt;height:117.27pt;mso-wrap-distance-left:9.00pt;mso-wrap-distance-top:0.00pt;mso-wrap-distance-right:9.00pt;mso-wrap-distance-bottom:0.00pt;" stroked="false">
                <v:path textboxrect="0,0,0,0"/>
                <v:imagedata r:id="rId32" o:title=""/>
              </v:shape>
            </w:pict>
          </mc:Fallback>
        </mc:AlternateContent>
      </w:r>
    </w:p>
    <w:p w14:paraId="7C4B2AA5" w14:textId="77777777" w:rsidR="0053316D" w:rsidRDefault="0053316D"/>
    <w:p w14:paraId="6AAFFF23" w14:textId="77777777" w:rsidR="0053316D" w:rsidRDefault="0053316D"/>
    <w:p w14:paraId="7CDBE403" w14:textId="77777777" w:rsidR="0053316D" w:rsidRDefault="0053316D"/>
    <w:p w14:paraId="1AC7426D" w14:textId="77777777" w:rsidR="0053316D" w:rsidRDefault="0053316D"/>
    <w:p w14:paraId="694C0279" w14:textId="77777777" w:rsidR="0053316D" w:rsidRDefault="0053316D"/>
    <w:p w14:paraId="01F8FE60" w14:textId="77777777" w:rsidR="00E16B19" w:rsidRDefault="00E16B19">
      <w:pPr>
        <w:tabs>
          <w:tab w:val="left" w:pos="4021"/>
        </w:tabs>
      </w:pPr>
    </w:p>
    <w:p w14:paraId="69ACBB9E" w14:textId="77777777" w:rsidR="00E16B19" w:rsidRDefault="00E16B19">
      <w:pPr>
        <w:tabs>
          <w:tab w:val="left" w:pos="4021"/>
        </w:tabs>
        <w:rPr>
          <w:b/>
          <w:bCs/>
        </w:rPr>
      </w:pPr>
      <w:r>
        <w:t xml:space="preserve">Для управления расширениями в режиме предприятия необходимо перейти по данному пути </w:t>
      </w:r>
      <w:r w:rsidRPr="00874625">
        <w:rPr>
          <w:rFonts w:cs="Times New Roman"/>
          <w:b/>
          <w:bCs/>
          <w:szCs w:val="24"/>
        </w:rPr>
        <w:t>Настройка и администрирование – Поддержка и обслуживание – Печатные формы, отчеты и обработки</w:t>
      </w:r>
      <w:r>
        <w:rPr>
          <w:rFonts w:cs="Times New Roman"/>
          <w:b/>
          <w:bCs/>
          <w:szCs w:val="24"/>
        </w:rPr>
        <w:t xml:space="preserve"> – Расширения.</w:t>
      </w:r>
      <w:r>
        <w:rPr>
          <w:rFonts w:cs="Times New Roman"/>
          <w:szCs w:val="24"/>
        </w:rPr>
        <w:t xml:space="preserve"> В этом справочнике можно выключить расширение сняв флажок слева от наименования, полностью удалить расширение нажав кнопку </w:t>
      </w:r>
      <w:r w:rsidRPr="00E16B19">
        <w:rPr>
          <w:rFonts w:cs="Times New Roman"/>
          <w:b/>
          <w:bCs/>
          <w:szCs w:val="24"/>
        </w:rPr>
        <w:t>«Удалить»</w:t>
      </w:r>
      <w:r>
        <w:t xml:space="preserve">, либо обновить расширение нажав на </w:t>
      </w:r>
      <w:r w:rsidRPr="00E16B19">
        <w:rPr>
          <w:b/>
          <w:bCs/>
        </w:rPr>
        <w:t>«Обновить из файла»</w:t>
      </w:r>
      <w:r>
        <w:rPr>
          <w:b/>
          <w:bCs/>
        </w:rPr>
        <w:t xml:space="preserve">. </w:t>
      </w:r>
    </w:p>
    <w:p w14:paraId="2407C29C" w14:textId="558BDA92" w:rsidR="0053316D" w:rsidRPr="00E16B19" w:rsidRDefault="00E16B19">
      <w:pPr>
        <w:tabs>
          <w:tab w:val="left" w:pos="4021"/>
        </w:tabs>
        <w:rPr>
          <w:b/>
          <w:bCs/>
        </w:rPr>
      </w:pPr>
      <w:r w:rsidRPr="00E16B19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37F7A8C" wp14:editId="3E9BDE0A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7068589" cy="12192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58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BC8">
        <w:tab/>
      </w:r>
    </w:p>
    <w:p w14:paraId="58C1AEAA" w14:textId="19F48B2C" w:rsidR="0053316D" w:rsidRDefault="0053316D">
      <w:pPr>
        <w:tabs>
          <w:tab w:val="left" w:pos="4021"/>
        </w:tabs>
      </w:pPr>
    </w:p>
    <w:p w14:paraId="0E645ABB" w14:textId="4B7D8E45" w:rsidR="0053316D" w:rsidRPr="00BF3ED7" w:rsidRDefault="00862BC8" w:rsidP="00BF3ED7">
      <w:pPr>
        <w:spacing w:after="160" w:line="259" w:lineRule="auto"/>
        <w:rPr>
          <w:rFonts w:cs="Times New Roman"/>
          <w:b/>
          <w:bCs/>
          <w:szCs w:val="24"/>
        </w:rPr>
      </w:pPr>
      <w:r>
        <w:br w:type="page" w:clear="all"/>
      </w:r>
      <w:r>
        <w:lastRenderedPageBreak/>
        <w:tab/>
      </w:r>
    </w:p>
    <w:p w14:paraId="3AF970BB" w14:textId="77777777" w:rsidR="0053316D" w:rsidRDefault="0053316D">
      <w:pPr>
        <w:tabs>
          <w:tab w:val="left" w:pos="4021"/>
        </w:tabs>
      </w:pPr>
    </w:p>
    <w:p w14:paraId="0E6683A3" w14:textId="77777777" w:rsidR="0053316D" w:rsidRDefault="00862BC8">
      <w:pPr>
        <w:pStyle w:val="af"/>
        <w:numPr>
          <w:ilvl w:val="1"/>
          <w:numId w:val="42"/>
        </w:numPr>
        <w:tabs>
          <w:tab w:val="left" w:pos="4021"/>
        </w:tabs>
        <w:ind w:left="1134" w:hanging="785"/>
        <w:outlineLvl w:val="1"/>
        <w:rPr>
          <w:b/>
          <w:bCs/>
          <w:color w:val="002060"/>
          <w:sz w:val="28"/>
          <w:szCs w:val="28"/>
        </w:rPr>
      </w:pPr>
      <w:bookmarkStart w:id="8" w:name="_Toc215502261"/>
      <w:r>
        <w:rPr>
          <w:b/>
          <w:bCs/>
          <w:color w:val="002060"/>
          <w:sz w:val="28"/>
          <w:szCs w:val="28"/>
        </w:rPr>
        <w:t>Настройка Ассистентов</w:t>
      </w:r>
      <w:bookmarkEnd w:id="8"/>
    </w:p>
    <w:p w14:paraId="0DD4C58E" w14:textId="77777777" w:rsidR="0053316D" w:rsidRDefault="0053316D">
      <w:pPr>
        <w:pStyle w:val="af"/>
        <w:tabs>
          <w:tab w:val="left" w:pos="4021"/>
        </w:tabs>
        <w:ind w:left="1134"/>
        <w:rPr>
          <w:b/>
          <w:bCs/>
          <w:color w:val="002060"/>
          <w:sz w:val="28"/>
          <w:szCs w:val="28"/>
        </w:rPr>
      </w:pPr>
    </w:p>
    <w:p w14:paraId="36AB9B0C" w14:textId="77777777" w:rsidR="0053316D" w:rsidRDefault="00862BC8">
      <w:pPr>
        <w:pStyle w:val="af"/>
        <w:tabs>
          <w:tab w:val="left" w:pos="4021"/>
        </w:tabs>
        <w:ind w:left="0"/>
        <w:rPr>
          <w:szCs w:val="24"/>
        </w:rPr>
      </w:pPr>
      <w:r>
        <w:rPr>
          <w:szCs w:val="24"/>
        </w:rPr>
        <w:t xml:space="preserve">В модуле </w:t>
      </w:r>
      <w:r>
        <w:rPr>
          <w:b/>
          <w:bCs/>
          <w:szCs w:val="24"/>
        </w:rPr>
        <w:t xml:space="preserve">«Цифровой сотрудник» </w:t>
      </w:r>
      <w:r>
        <w:rPr>
          <w:szCs w:val="24"/>
        </w:rPr>
        <w:t xml:space="preserve">перейдем в справочник </w:t>
      </w:r>
      <w:r>
        <w:rPr>
          <w:b/>
          <w:bCs/>
          <w:szCs w:val="24"/>
        </w:rPr>
        <w:t>«Ассистент».</w:t>
      </w:r>
    </w:p>
    <w:p w14:paraId="7067F99E" w14:textId="77777777" w:rsidR="0053316D" w:rsidRDefault="00862BC8">
      <w:pPr>
        <w:pStyle w:val="af"/>
        <w:tabs>
          <w:tab w:val="left" w:pos="4021"/>
        </w:tabs>
        <w:ind w:left="0"/>
      </w:pPr>
      <w:r>
        <w:rPr>
          <w:szCs w:val="24"/>
        </w:rPr>
        <w:t xml:space="preserve">Для добавления ассистента нажимаем на кнопку </w:t>
      </w:r>
      <w:r>
        <w:rPr>
          <w:b/>
          <w:bCs/>
          <w:szCs w:val="24"/>
        </w:rPr>
        <w:t>«Создать»</w:t>
      </w:r>
      <w:r>
        <w:rPr>
          <w:szCs w:val="24"/>
        </w:rPr>
        <w:t>. В открывшемся окне:</w:t>
      </w:r>
      <w:r>
        <w:rPr>
          <w:szCs w:val="24"/>
        </w:rPr>
        <w:br/>
      </w:r>
      <w:r>
        <w:rPr>
          <w:b/>
          <w:bCs/>
          <w:szCs w:val="24"/>
        </w:rPr>
        <w:t>Наименование</w:t>
      </w:r>
      <w:r>
        <w:rPr>
          <w:szCs w:val="24"/>
        </w:rPr>
        <w:t xml:space="preserve"> </w:t>
      </w:r>
      <w:r>
        <w:t>– задаем наименование ассистента (произвольное).</w:t>
      </w:r>
    </w:p>
    <w:p w14:paraId="5FE00F91" w14:textId="77777777" w:rsidR="0053316D" w:rsidRDefault="00862BC8">
      <w:pPr>
        <w:pStyle w:val="af"/>
        <w:tabs>
          <w:tab w:val="left" w:pos="4021"/>
        </w:tabs>
        <w:ind w:left="0"/>
      </w:pPr>
      <w:r>
        <w:rPr>
          <w:b/>
          <w:bCs/>
        </w:rPr>
        <w:t xml:space="preserve">Использоваться файлы </w:t>
      </w:r>
      <w:r>
        <w:t xml:space="preserve">– проставляется если планируется </w:t>
      </w:r>
      <w:proofErr w:type="spellStart"/>
      <w:r>
        <w:t>дообучение</w:t>
      </w:r>
      <w:proofErr w:type="spellEnd"/>
      <w:r>
        <w:t xml:space="preserve"> модели.</w:t>
      </w:r>
    </w:p>
    <w:p w14:paraId="31C2208B" w14:textId="77777777" w:rsidR="0053316D" w:rsidRDefault="00862BC8">
      <w:pPr>
        <w:pStyle w:val="af"/>
        <w:tabs>
          <w:tab w:val="left" w:pos="4021"/>
        </w:tabs>
        <w:ind w:left="0"/>
      </w:pPr>
      <w:r>
        <w:rPr>
          <w:b/>
          <w:bCs/>
        </w:rPr>
        <w:t>Обрабатывать файлы изображения</w:t>
      </w:r>
      <w:r>
        <w:t xml:space="preserve"> – проставляется если планируется обрабатывать фотографии и получать по ним информацию.</w:t>
      </w:r>
    </w:p>
    <w:p w14:paraId="7F67396D" w14:textId="77777777" w:rsidR="0053316D" w:rsidRDefault="00862BC8">
      <w:pPr>
        <w:pStyle w:val="af"/>
        <w:tabs>
          <w:tab w:val="left" w:pos="4021"/>
        </w:tabs>
        <w:ind w:left="0"/>
        <w:rPr>
          <w:szCs w:val="24"/>
        </w:rPr>
      </w:pPr>
      <w:r>
        <w:rPr>
          <w:szCs w:val="24"/>
        </w:rPr>
        <w:t xml:space="preserve">   </w:t>
      </w:r>
    </w:p>
    <w:p w14:paraId="36130EFF" w14:textId="77777777" w:rsidR="0053316D" w:rsidRDefault="00862BC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F79649E" wp14:editId="4F15ED85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4371975" cy="2744226"/>
                <wp:effectExtent l="0" t="0" r="0" b="0"/>
                <wp:wrapNone/>
                <wp:docPr id="11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4371975" cy="27442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251664384;o:allowoverlap:true;o:allowincell:true;mso-position-horizontal-relative:margin;mso-position-horizontal:center;mso-position-vertical-relative:text;margin-top:0.65pt;mso-position-vertical:absolute;width:344.25pt;height:216.08pt;mso-wrap-distance-left:9.00pt;mso-wrap-distance-top:0.00pt;mso-wrap-distance-right:9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</w:p>
    <w:p w14:paraId="143324FB" w14:textId="77777777" w:rsidR="0053316D" w:rsidRDefault="0053316D"/>
    <w:p w14:paraId="091E6A95" w14:textId="77777777" w:rsidR="0053316D" w:rsidRDefault="0053316D"/>
    <w:p w14:paraId="6EEB8ED9" w14:textId="77777777" w:rsidR="0053316D" w:rsidRDefault="0053316D"/>
    <w:p w14:paraId="5DD407ED" w14:textId="77777777" w:rsidR="0053316D" w:rsidRDefault="0053316D"/>
    <w:p w14:paraId="2A40FAEC" w14:textId="77777777" w:rsidR="0053316D" w:rsidRDefault="0053316D"/>
    <w:p w14:paraId="19E6F1D3" w14:textId="77777777" w:rsidR="0053316D" w:rsidRDefault="0053316D"/>
    <w:p w14:paraId="4BD7E712" w14:textId="77777777" w:rsidR="0053316D" w:rsidRDefault="0053316D"/>
    <w:p w14:paraId="34C878F4" w14:textId="77777777" w:rsidR="0053316D" w:rsidRDefault="0053316D"/>
    <w:p w14:paraId="09D4F333" w14:textId="77777777" w:rsidR="0053316D" w:rsidRDefault="0053316D"/>
    <w:p w14:paraId="498294BD" w14:textId="77777777" w:rsidR="0053316D" w:rsidRDefault="0053316D">
      <w:pPr>
        <w:rPr>
          <w:szCs w:val="24"/>
        </w:rPr>
      </w:pPr>
    </w:p>
    <w:p w14:paraId="3190ECC1" w14:textId="77777777" w:rsidR="0053316D" w:rsidRDefault="00862BC8">
      <w:pPr>
        <w:tabs>
          <w:tab w:val="left" w:pos="3355"/>
        </w:tabs>
      </w:pPr>
      <w:r>
        <w:t xml:space="preserve">В этом же окне на вкладке </w:t>
      </w:r>
      <w:r>
        <w:rPr>
          <w:b/>
          <w:bCs/>
        </w:rPr>
        <w:t xml:space="preserve">«Настройки» </w:t>
      </w:r>
      <w:r>
        <w:t xml:space="preserve">в поле </w:t>
      </w:r>
      <w:r>
        <w:rPr>
          <w:b/>
          <w:bCs/>
        </w:rPr>
        <w:t xml:space="preserve">«Инструкция» </w:t>
      </w:r>
      <w:r>
        <w:t xml:space="preserve">задается базовый </w:t>
      </w:r>
      <w:proofErr w:type="spellStart"/>
      <w:r>
        <w:t>промт</w:t>
      </w:r>
      <w:proofErr w:type="spellEnd"/>
      <w:r>
        <w:t xml:space="preserve">, который будет задавать характер ИИ. </w:t>
      </w:r>
      <w:r>
        <w:rPr>
          <w:b/>
          <w:bCs/>
        </w:rPr>
        <w:t>Максимальная длина ответа</w:t>
      </w:r>
      <w:r>
        <w:t xml:space="preserve"> определяет максимальное количество символов в ответе, а </w:t>
      </w:r>
      <w:r>
        <w:rPr>
          <w:b/>
          <w:bCs/>
        </w:rPr>
        <w:t>Температура</w:t>
      </w:r>
      <w:r>
        <w:t xml:space="preserve"> – параметр, который управляет степенью случайности и креативности ответов. </w:t>
      </w:r>
    </w:p>
    <w:p w14:paraId="1FD776A4" w14:textId="77777777" w:rsidR="0053316D" w:rsidRDefault="0053316D">
      <w:pPr>
        <w:tabs>
          <w:tab w:val="left" w:pos="3355"/>
        </w:tabs>
      </w:pPr>
    </w:p>
    <w:p w14:paraId="27EF32D8" w14:textId="77777777" w:rsidR="0053316D" w:rsidRDefault="00862BC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745E547" wp14:editId="6F79A616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5456555" cy="1837055"/>
                <wp:effectExtent l="0" t="0" r="0" b="0"/>
                <wp:wrapNone/>
                <wp:docPr id="12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456555" cy="1837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251665408;o:allowoverlap:true;o:allowincell:true;mso-position-horizontal-relative:margin;mso-position-horizontal:center;mso-position-vertical-relative:text;margin-top:0.95pt;mso-position-vertical:absolute;width:429.65pt;height:144.65pt;mso-wrap-distance-left:9.00pt;mso-wrap-distance-top:0.00pt;mso-wrap-distance-right:9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</w:p>
    <w:p w14:paraId="1E7E43F7" w14:textId="77777777" w:rsidR="0053316D" w:rsidRDefault="0053316D"/>
    <w:p w14:paraId="6D0216BF" w14:textId="77777777" w:rsidR="0053316D" w:rsidRDefault="0053316D"/>
    <w:p w14:paraId="042F8A30" w14:textId="77777777" w:rsidR="0053316D" w:rsidRDefault="0053316D"/>
    <w:p w14:paraId="2ED4FD06" w14:textId="77777777" w:rsidR="0053316D" w:rsidRDefault="0053316D"/>
    <w:p w14:paraId="3BFBA1C0" w14:textId="77777777" w:rsidR="0053316D" w:rsidRDefault="0053316D"/>
    <w:p w14:paraId="3F792309" w14:textId="77777777" w:rsidR="0053316D" w:rsidRDefault="0053316D">
      <w:pPr>
        <w:spacing w:after="160" w:line="259" w:lineRule="auto"/>
        <w:jc w:val="left"/>
      </w:pPr>
    </w:p>
    <w:p w14:paraId="2541D368" w14:textId="77777777" w:rsidR="0053316D" w:rsidRDefault="00862BC8">
      <w:pPr>
        <w:spacing w:after="160" w:line="259" w:lineRule="auto"/>
        <w:jc w:val="left"/>
      </w:pPr>
      <w:r>
        <w:br w:type="page" w:clear="all"/>
      </w:r>
    </w:p>
    <w:p w14:paraId="69580D07" w14:textId="77777777" w:rsidR="0053316D" w:rsidRDefault="0053316D">
      <w:pPr>
        <w:spacing w:after="160" w:line="259" w:lineRule="auto"/>
        <w:jc w:val="left"/>
      </w:pPr>
    </w:p>
    <w:p w14:paraId="71F8B3FC" w14:textId="77777777" w:rsidR="0053316D" w:rsidRDefault="00862BC8">
      <w:pPr>
        <w:spacing w:after="160" w:line="259" w:lineRule="auto"/>
        <w:jc w:val="left"/>
      </w:pPr>
      <w:r>
        <w:t>После записи (нажатие на кнопку «</w:t>
      </w:r>
      <w:proofErr w:type="gramStart"/>
      <w:r>
        <w:t>Записать»\</w:t>
      </w:r>
      <w:proofErr w:type="gramEnd"/>
      <w:r>
        <w:t xml:space="preserve">«Записать и закрыть») будет присвоен личный идентификатор. </w:t>
      </w:r>
    </w:p>
    <w:p w14:paraId="6D1DC0B5" w14:textId="77777777" w:rsidR="0053316D" w:rsidRDefault="00862BC8">
      <w:pPr>
        <w:tabs>
          <w:tab w:val="left" w:pos="3573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8E59D45" wp14:editId="0BCF1C89">
                <wp:simplePos x="0" y="0"/>
                <wp:positionH relativeFrom="margin">
                  <wp:align>center</wp:align>
                </wp:positionH>
                <wp:positionV relativeFrom="paragraph">
                  <wp:posOffset>60073</wp:posOffset>
                </wp:positionV>
                <wp:extent cx="4894493" cy="1431985"/>
                <wp:effectExtent l="0" t="0" r="1905" b="0"/>
                <wp:wrapNone/>
                <wp:docPr id="13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4894493" cy="1431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251666432;o:allowoverlap:true;o:allowincell:true;mso-position-horizontal-relative:margin;mso-position-horizontal:center;mso-position-vertical-relative:text;margin-top:4.73pt;mso-position-vertical:absolute;width:385.39pt;height:112.75pt;mso-wrap-distance-left:9.00pt;mso-wrap-distance-top:0.00pt;mso-wrap-distance-right:9.00pt;mso-wrap-distance-bottom:0.00pt;" stroked="false">
                <v:path textboxrect="0,0,0,0"/>
                <v:imagedata r:id="rId42" o:title=""/>
              </v:shape>
            </w:pict>
          </mc:Fallback>
        </mc:AlternateContent>
      </w:r>
    </w:p>
    <w:p w14:paraId="2976CAD4" w14:textId="77777777" w:rsidR="0053316D" w:rsidRDefault="0053316D"/>
    <w:p w14:paraId="4D4FF038" w14:textId="77777777" w:rsidR="0053316D" w:rsidRDefault="0053316D"/>
    <w:p w14:paraId="0EBF7FF2" w14:textId="77777777" w:rsidR="0053316D" w:rsidRDefault="0053316D"/>
    <w:p w14:paraId="639C1418" w14:textId="77777777" w:rsidR="0053316D" w:rsidRDefault="0053316D"/>
    <w:p w14:paraId="75BBCADC" w14:textId="77777777" w:rsidR="0053316D" w:rsidRDefault="0053316D">
      <w:pPr>
        <w:spacing w:after="160" w:line="259" w:lineRule="auto"/>
        <w:jc w:val="left"/>
      </w:pPr>
    </w:p>
    <w:p w14:paraId="40625A93" w14:textId="77777777" w:rsidR="0053316D" w:rsidRDefault="00862BC8">
      <w:pPr>
        <w:pStyle w:val="af"/>
        <w:numPr>
          <w:ilvl w:val="1"/>
          <w:numId w:val="42"/>
        </w:numPr>
        <w:tabs>
          <w:tab w:val="left" w:pos="4469"/>
        </w:tabs>
        <w:ind w:left="993" w:hanging="709"/>
        <w:outlineLvl w:val="1"/>
        <w:rPr>
          <w:b/>
          <w:bCs/>
          <w:color w:val="002060"/>
          <w:sz w:val="28"/>
          <w:szCs w:val="28"/>
        </w:rPr>
      </w:pPr>
      <w:bookmarkStart w:id="9" w:name="_Toc215502262"/>
      <w:r>
        <w:rPr>
          <w:b/>
          <w:bCs/>
          <w:color w:val="002060"/>
          <w:sz w:val="28"/>
          <w:szCs w:val="28"/>
        </w:rPr>
        <w:t>Использование чата</w:t>
      </w:r>
      <w:bookmarkEnd w:id="9"/>
    </w:p>
    <w:p w14:paraId="18398E99" w14:textId="77777777" w:rsidR="0053316D" w:rsidRDefault="0053316D">
      <w:pPr>
        <w:pStyle w:val="af"/>
        <w:tabs>
          <w:tab w:val="left" w:pos="4469"/>
        </w:tabs>
        <w:ind w:left="0"/>
        <w:rPr>
          <w:b/>
          <w:bCs/>
          <w:color w:val="002060"/>
          <w:sz w:val="28"/>
          <w:szCs w:val="28"/>
        </w:rPr>
      </w:pPr>
    </w:p>
    <w:p w14:paraId="73204B36" w14:textId="77777777" w:rsidR="0053316D" w:rsidRDefault="00862BC8">
      <w:pPr>
        <w:pStyle w:val="af"/>
        <w:tabs>
          <w:tab w:val="left" w:pos="4469"/>
        </w:tabs>
        <w:ind w:left="0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В левой колонке необходимо выбрать нашего ассистента. Далее вводим наше сообщение, при необходимости можно приложить изображение. По кнопке </w:t>
      </w:r>
      <w:r>
        <w:rPr>
          <w:b/>
          <w:bCs/>
          <w:color w:val="000000" w:themeColor="text1"/>
          <w:szCs w:val="24"/>
        </w:rPr>
        <w:t xml:space="preserve">«Отправить» </w:t>
      </w:r>
      <w:r>
        <w:rPr>
          <w:color w:val="000000" w:themeColor="text1"/>
          <w:szCs w:val="24"/>
        </w:rPr>
        <w:t>отправляем сообщение.</w:t>
      </w:r>
    </w:p>
    <w:p w14:paraId="38F24955" w14:textId="77777777" w:rsidR="0053316D" w:rsidRDefault="0053316D">
      <w:pPr>
        <w:pStyle w:val="af"/>
        <w:tabs>
          <w:tab w:val="left" w:pos="4469"/>
        </w:tabs>
        <w:ind w:left="993"/>
        <w:rPr>
          <w:color w:val="000000" w:themeColor="text1"/>
          <w:szCs w:val="24"/>
        </w:rPr>
      </w:pPr>
    </w:p>
    <w:p w14:paraId="41F41F51" w14:textId="77777777" w:rsidR="0053316D" w:rsidRDefault="0053316D">
      <w:pPr>
        <w:pStyle w:val="af"/>
        <w:tabs>
          <w:tab w:val="left" w:pos="4469"/>
        </w:tabs>
        <w:ind w:left="786"/>
      </w:pPr>
    </w:p>
    <w:p w14:paraId="4D622D4F" w14:textId="77777777" w:rsidR="0053316D" w:rsidRDefault="00862BC8">
      <w:pPr>
        <w:pStyle w:val="af"/>
        <w:tabs>
          <w:tab w:val="left" w:pos="4469"/>
        </w:tabs>
        <w:ind w:left="786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867DA7" wp14:editId="798F26E3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6001058" cy="3295290"/>
                <wp:effectExtent l="0" t="0" r="0" b="635"/>
                <wp:wrapNone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6001058" cy="3295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251667456;o:allowoverlap:true;o:allowincell:true;mso-position-horizontal-relative:margin;mso-position-horizontal:center;mso-position-vertical-relative:text;margin-top:1.00pt;mso-position-vertical:absolute;width:472.52pt;height:259.47pt;mso-wrap-distance-left:9.00pt;mso-wrap-distance-top:0.00pt;mso-wrap-distance-right:9.00pt;mso-wrap-distance-bottom:0.00pt;" stroked="false">
                <v:path textboxrect="0,0,0,0"/>
                <v:imagedata r:id="rId44" o:title=""/>
              </v:shape>
            </w:pict>
          </mc:Fallback>
        </mc:AlternateContent>
      </w:r>
    </w:p>
    <w:p w14:paraId="4A710318" w14:textId="77777777" w:rsidR="0053316D" w:rsidRDefault="0053316D"/>
    <w:p w14:paraId="6C908FED" w14:textId="77777777" w:rsidR="0053316D" w:rsidRDefault="0053316D"/>
    <w:p w14:paraId="00EE59A2" w14:textId="77777777" w:rsidR="0053316D" w:rsidRDefault="0053316D"/>
    <w:p w14:paraId="52F149EE" w14:textId="77777777" w:rsidR="0053316D" w:rsidRDefault="0053316D"/>
    <w:p w14:paraId="0DAE2481" w14:textId="77777777" w:rsidR="0053316D" w:rsidRDefault="0053316D"/>
    <w:p w14:paraId="6CBB1D29" w14:textId="77777777" w:rsidR="0053316D" w:rsidRDefault="0053316D"/>
    <w:p w14:paraId="615AA5DA" w14:textId="77777777" w:rsidR="0053316D" w:rsidRDefault="0053316D"/>
    <w:p w14:paraId="6D99950D" w14:textId="77777777" w:rsidR="0053316D" w:rsidRDefault="0053316D"/>
    <w:p w14:paraId="37F81367" w14:textId="77777777" w:rsidR="0053316D" w:rsidRDefault="0053316D"/>
    <w:p w14:paraId="430D1DAD" w14:textId="77777777" w:rsidR="0053316D" w:rsidRDefault="0053316D"/>
    <w:p w14:paraId="693845B8" w14:textId="77777777" w:rsidR="0053316D" w:rsidRDefault="0053316D"/>
    <w:p w14:paraId="2ED795D0" w14:textId="77777777" w:rsidR="0053316D" w:rsidRDefault="00862BC8">
      <w:pPr>
        <w:spacing w:after="160" w:line="259" w:lineRule="auto"/>
        <w:jc w:val="left"/>
      </w:pPr>
      <w:r>
        <w:br w:type="page" w:clear="all"/>
      </w:r>
    </w:p>
    <w:p w14:paraId="1F9B0A9B" w14:textId="77777777" w:rsidR="0053316D" w:rsidRDefault="0053316D">
      <w:pPr>
        <w:jc w:val="center"/>
      </w:pPr>
    </w:p>
    <w:p w14:paraId="19F29F13" w14:textId="77777777" w:rsidR="0053316D" w:rsidRDefault="00862BC8">
      <w:pPr>
        <w:pStyle w:val="af"/>
        <w:numPr>
          <w:ilvl w:val="0"/>
          <w:numId w:val="42"/>
        </w:numPr>
        <w:outlineLvl w:val="0"/>
        <w:rPr>
          <w:b/>
          <w:bCs/>
          <w:color w:val="002060"/>
          <w:sz w:val="32"/>
          <w:szCs w:val="32"/>
        </w:rPr>
      </w:pPr>
      <w:bookmarkStart w:id="10" w:name="_Toc215502263"/>
      <w:r>
        <w:rPr>
          <w:b/>
          <w:bCs/>
          <w:color w:val="002060"/>
          <w:sz w:val="32"/>
          <w:szCs w:val="32"/>
        </w:rPr>
        <w:t>Обучение модели</w:t>
      </w:r>
      <w:bookmarkEnd w:id="10"/>
    </w:p>
    <w:p w14:paraId="0BCD4950" w14:textId="77777777" w:rsidR="0053316D" w:rsidRDefault="0053316D">
      <w:pPr>
        <w:pStyle w:val="af"/>
        <w:rPr>
          <w:b/>
          <w:bCs/>
          <w:color w:val="002060"/>
          <w:sz w:val="32"/>
          <w:szCs w:val="32"/>
        </w:rPr>
      </w:pPr>
    </w:p>
    <w:p w14:paraId="5D823862" w14:textId="77777777" w:rsidR="0053316D" w:rsidRDefault="00862BC8">
      <w:pPr>
        <w:pStyle w:val="af"/>
        <w:ind w:left="0"/>
        <w:rPr>
          <w:szCs w:val="24"/>
        </w:rPr>
      </w:pPr>
      <w:r>
        <w:rPr>
          <w:szCs w:val="24"/>
        </w:rPr>
        <w:t xml:space="preserve">Открываем </w:t>
      </w:r>
      <w:r>
        <w:rPr>
          <w:b/>
          <w:bCs/>
          <w:szCs w:val="24"/>
        </w:rPr>
        <w:t xml:space="preserve">«Главное» </w:t>
      </w:r>
      <w:r>
        <w:rPr>
          <w:szCs w:val="24"/>
        </w:rPr>
        <w:t xml:space="preserve">и переходим в </w:t>
      </w:r>
      <w:r>
        <w:rPr>
          <w:b/>
          <w:bCs/>
          <w:szCs w:val="24"/>
        </w:rPr>
        <w:t>«Файлы»</w:t>
      </w:r>
      <w:r>
        <w:rPr>
          <w:szCs w:val="24"/>
        </w:rPr>
        <w:t xml:space="preserve">:  </w:t>
      </w:r>
    </w:p>
    <w:p w14:paraId="67B9FBE3" w14:textId="77777777" w:rsidR="0053316D" w:rsidRDefault="00862BC8">
      <w:pPr>
        <w:pStyle w:val="af"/>
        <w:ind w:left="0"/>
        <w:rPr>
          <w:b/>
          <w:bCs/>
          <w:color w:val="002060"/>
          <w:sz w:val="32"/>
          <w:szCs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3D3CDA7" wp14:editId="6F852475">
                <wp:simplePos x="0" y="0"/>
                <wp:positionH relativeFrom="margin">
                  <wp:align>center</wp:align>
                </wp:positionH>
                <wp:positionV relativeFrom="paragraph">
                  <wp:posOffset>99563</wp:posOffset>
                </wp:positionV>
                <wp:extent cx="4329128" cy="2596551"/>
                <wp:effectExtent l="0" t="0" r="0" b="0"/>
                <wp:wrapNone/>
                <wp:docPr id="15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4329128" cy="25965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251668480;o:allowoverlap:true;o:allowincell:true;mso-position-horizontal-relative:margin;mso-position-horizontal:center;mso-position-vertical-relative:text;margin-top:7.84pt;mso-position-vertical:absolute;width:340.88pt;height:204.45pt;mso-wrap-distance-left:9.00pt;mso-wrap-distance-top:0.00pt;mso-wrap-distance-right:9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</w:p>
    <w:p w14:paraId="65013012" w14:textId="77777777" w:rsidR="0053316D" w:rsidRDefault="0053316D"/>
    <w:p w14:paraId="799DFEFF" w14:textId="77777777" w:rsidR="0053316D" w:rsidRDefault="0053316D"/>
    <w:p w14:paraId="3D4C8262" w14:textId="77777777" w:rsidR="0053316D" w:rsidRDefault="0053316D"/>
    <w:p w14:paraId="3B32CC48" w14:textId="77777777" w:rsidR="0053316D" w:rsidRDefault="0053316D"/>
    <w:p w14:paraId="26D3C877" w14:textId="77777777" w:rsidR="0053316D" w:rsidRDefault="0053316D"/>
    <w:p w14:paraId="25BE3CB2" w14:textId="77777777" w:rsidR="0053316D" w:rsidRDefault="0053316D"/>
    <w:p w14:paraId="0E2B4CBD" w14:textId="77777777" w:rsidR="0053316D" w:rsidRDefault="0053316D"/>
    <w:p w14:paraId="2E2B9A7F" w14:textId="77777777" w:rsidR="0053316D" w:rsidRDefault="0053316D"/>
    <w:p w14:paraId="59D2B794" w14:textId="77777777" w:rsidR="0053316D" w:rsidRDefault="0053316D">
      <w:pPr>
        <w:rPr>
          <w:b/>
          <w:bCs/>
          <w:color w:val="002060"/>
          <w:sz w:val="32"/>
          <w:szCs w:val="32"/>
        </w:rPr>
      </w:pPr>
    </w:p>
    <w:p w14:paraId="03D98083" w14:textId="77777777" w:rsidR="0053316D" w:rsidRDefault="00862BC8">
      <w:pPr>
        <w:tabs>
          <w:tab w:val="left" w:pos="2663"/>
        </w:tabs>
        <w:rPr>
          <w:szCs w:val="24"/>
        </w:rPr>
      </w:pPr>
      <w:r>
        <w:rPr>
          <w:szCs w:val="24"/>
        </w:rPr>
        <w:t xml:space="preserve">В открывшемся окне нажимаем </w:t>
      </w:r>
      <w:r>
        <w:rPr>
          <w:b/>
          <w:bCs/>
          <w:szCs w:val="24"/>
        </w:rPr>
        <w:t>«Создать файл»</w:t>
      </w:r>
      <w:r>
        <w:rPr>
          <w:szCs w:val="24"/>
        </w:rPr>
        <w:t xml:space="preserve">, далее </w:t>
      </w:r>
      <w:r>
        <w:rPr>
          <w:b/>
          <w:bCs/>
          <w:szCs w:val="24"/>
        </w:rPr>
        <w:t>«Загрузить с диска».</w:t>
      </w:r>
    </w:p>
    <w:p w14:paraId="4A23C99A" w14:textId="77777777" w:rsidR="0053316D" w:rsidRDefault="00862BC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1D47D76" wp14:editId="2FDDF381">
                <wp:simplePos x="0" y="0"/>
                <wp:positionH relativeFrom="margin">
                  <wp:posOffset>715992</wp:posOffset>
                </wp:positionH>
                <wp:positionV relativeFrom="paragraph">
                  <wp:posOffset>404255</wp:posOffset>
                </wp:positionV>
                <wp:extent cx="4813386" cy="2872596"/>
                <wp:effectExtent l="0" t="0" r="6350" b="4445"/>
                <wp:wrapNone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4813386" cy="28725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251669504;o:allowoverlap:true;o:allowincell:true;mso-position-horizontal-relative:margin;margin-left:56.38pt;mso-position-horizontal:absolute;mso-position-vertical-relative:text;margin-top:31.83pt;mso-position-vertical:absolute;width:379.01pt;height:226.19pt;mso-wrap-distance-left:9.00pt;mso-wrap-distance-top:0.00pt;mso-wrap-distance-right:9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</w:p>
    <w:p w14:paraId="59F9F2A2" w14:textId="77777777" w:rsidR="0053316D" w:rsidRDefault="0053316D"/>
    <w:p w14:paraId="64DE1AF3" w14:textId="77777777" w:rsidR="0053316D" w:rsidRDefault="0053316D"/>
    <w:p w14:paraId="37BCBDE9" w14:textId="77777777" w:rsidR="0053316D" w:rsidRDefault="0053316D"/>
    <w:p w14:paraId="5ECE611E" w14:textId="77777777" w:rsidR="0053316D" w:rsidRDefault="0053316D"/>
    <w:p w14:paraId="2E70B50F" w14:textId="77777777" w:rsidR="0053316D" w:rsidRDefault="0053316D"/>
    <w:p w14:paraId="34DECF46" w14:textId="77777777" w:rsidR="0053316D" w:rsidRDefault="0053316D"/>
    <w:p w14:paraId="62C28D90" w14:textId="77777777" w:rsidR="0053316D" w:rsidRDefault="0053316D"/>
    <w:p w14:paraId="5CBDC50C" w14:textId="77777777" w:rsidR="0053316D" w:rsidRDefault="0053316D"/>
    <w:p w14:paraId="773D413C" w14:textId="77777777" w:rsidR="0053316D" w:rsidRDefault="0053316D"/>
    <w:p w14:paraId="03FC9FE0" w14:textId="77777777" w:rsidR="0053316D" w:rsidRDefault="0053316D"/>
    <w:p w14:paraId="0D8DF845" w14:textId="77777777" w:rsidR="0053316D" w:rsidRDefault="0053316D"/>
    <w:p w14:paraId="1A7A22C5" w14:textId="77777777" w:rsidR="0053316D" w:rsidRDefault="0053316D"/>
    <w:p w14:paraId="5A949FC7" w14:textId="77777777" w:rsidR="0053316D" w:rsidRDefault="0053316D">
      <w:pPr>
        <w:jc w:val="center"/>
      </w:pPr>
    </w:p>
    <w:p w14:paraId="12C288B0" w14:textId="77777777" w:rsidR="0053316D" w:rsidRDefault="00862BC8">
      <w:pPr>
        <w:spacing w:after="160" w:line="259" w:lineRule="auto"/>
        <w:jc w:val="left"/>
      </w:pPr>
      <w:r>
        <w:br w:type="page" w:clear="all"/>
      </w:r>
    </w:p>
    <w:p w14:paraId="4C0270EC" w14:textId="77777777" w:rsidR="0053316D" w:rsidRDefault="0053316D"/>
    <w:p w14:paraId="14B2F54A" w14:textId="77777777" w:rsidR="0053316D" w:rsidRDefault="00862BC8">
      <w:r>
        <w:t xml:space="preserve">Выбираем и загружаем внутренние файлы: </w:t>
      </w:r>
    </w:p>
    <w:p w14:paraId="3078CC69" w14:textId="77777777" w:rsidR="0053316D" w:rsidRDefault="00862BC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0D37B52" wp14:editId="7C2EE25C">
                <wp:simplePos x="0" y="0"/>
                <wp:positionH relativeFrom="margin">
                  <wp:align>center</wp:align>
                </wp:positionH>
                <wp:positionV relativeFrom="paragraph">
                  <wp:posOffset>36926</wp:posOffset>
                </wp:positionV>
                <wp:extent cx="3597215" cy="3106975"/>
                <wp:effectExtent l="0" t="0" r="3810" b="0"/>
                <wp:wrapNone/>
                <wp:docPr id="17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3597215" cy="3106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251670528;o:allowoverlap:true;o:allowincell:true;mso-position-horizontal-relative:margin;mso-position-horizontal:center;mso-position-vertical-relative:text;margin-top:2.91pt;mso-position-vertical:absolute;width:283.25pt;height:244.64pt;mso-wrap-distance-left:9.00pt;mso-wrap-distance-top:0.00pt;mso-wrap-distance-right:9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</w:p>
    <w:p w14:paraId="25469849" w14:textId="77777777" w:rsidR="0053316D" w:rsidRDefault="0053316D"/>
    <w:p w14:paraId="204CEE94" w14:textId="77777777" w:rsidR="0053316D" w:rsidRDefault="0053316D"/>
    <w:p w14:paraId="4269773C" w14:textId="77777777" w:rsidR="0053316D" w:rsidRDefault="0053316D"/>
    <w:p w14:paraId="63101FF9" w14:textId="77777777" w:rsidR="0053316D" w:rsidRDefault="0053316D"/>
    <w:p w14:paraId="7CA771DD" w14:textId="77777777" w:rsidR="0053316D" w:rsidRDefault="0053316D"/>
    <w:p w14:paraId="3EC82665" w14:textId="77777777" w:rsidR="0053316D" w:rsidRDefault="0053316D"/>
    <w:p w14:paraId="1F75B4F4" w14:textId="77777777" w:rsidR="0053316D" w:rsidRDefault="0053316D"/>
    <w:p w14:paraId="01ABBA54" w14:textId="77777777" w:rsidR="0053316D" w:rsidRDefault="0053316D"/>
    <w:p w14:paraId="3417D925" w14:textId="77777777" w:rsidR="0053316D" w:rsidRDefault="0053316D"/>
    <w:p w14:paraId="11F235DD" w14:textId="77777777" w:rsidR="0053316D" w:rsidRDefault="0053316D"/>
    <w:p w14:paraId="14092C77" w14:textId="77777777" w:rsidR="0053316D" w:rsidRDefault="0053316D"/>
    <w:p w14:paraId="3EFB8827" w14:textId="77777777" w:rsidR="0053316D" w:rsidRDefault="0053316D">
      <w:pPr>
        <w:tabs>
          <w:tab w:val="left" w:pos="4592"/>
        </w:tabs>
      </w:pPr>
    </w:p>
    <w:p w14:paraId="52A31F7A" w14:textId="77777777" w:rsidR="0053316D" w:rsidRDefault="00862BC8">
      <w:pPr>
        <w:tabs>
          <w:tab w:val="left" w:pos="4592"/>
        </w:tabs>
      </w:pPr>
      <w:r>
        <w:t xml:space="preserve">Переходим в модуль </w:t>
      </w:r>
      <w:r>
        <w:rPr>
          <w:b/>
          <w:bCs/>
        </w:rPr>
        <w:t>«Цифровой сотрудник»</w:t>
      </w:r>
      <w:r>
        <w:t>, открываем список Ассистентов:</w:t>
      </w:r>
    </w:p>
    <w:p w14:paraId="56FB66F5" w14:textId="77777777" w:rsidR="0053316D" w:rsidRDefault="00862BC8">
      <w:pPr>
        <w:tabs>
          <w:tab w:val="left" w:pos="4592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AEE114" wp14:editId="28FD8745">
                <wp:simplePos x="0" y="0"/>
                <wp:positionH relativeFrom="margin">
                  <wp:align>center</wp:align>
                </wp:positionH>
                <wp:positionV relativeFrom="paragraph">
                  <wp:posOffset>53699</wp:posOffset>
                </wp:positionV>
                <wp:extent cx="2958861" cy="3841933"/>
                <wp:effectExtent l="0" t="0" r="0" b="6350"/>
                <wp:wrapNone/>
                <wp:docPr id="18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2958861" cy="38419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251671552;o:allowoverlap:true;o:allowincell:true;mso-position-horizontal-relative:margin;mso-position-horizontal:center;mso-position-vertical-relative:text;margin-top:4.23pt;mso-position-vertical:absolute;width:232.98pt;height:302.51pt;mso-wrap-distance-left:9.00pt;mso-wrap-distance-top:0.00pt;mso-wrap-distance-right:9.00pt;mso-wrap-distance-bottom:0.00pt;" stroked="false">
                <v:path textboxrect="0,0,0,0"/>
                <v:imagedata r:id="rId52" o:title=""/>
              </v:shape>
            </w:pict>
          </mc:Fallback>
        </mc:AlternateContent>
      </w:r>
    </w:p>
    <w:p w14:paraId="05A9A477" w14:textId="77777777" w:rsidR="0053316D" w:rsidRDefault="0053316D">
      <w:pPr>
        <w:tabs>
          <w:tab w:val="left" w:pos="4592"/>
        </w:tabs>
      </w:pPr>
    </w:p>
    <w:p w14:paraId="58172C71" w14:textId="77777777" w:rsidR="0053316D" w:rsidRDefault="0053316D"/>
    <w:p w14:paraId="0C10C245" w14:textId="77777777" w:rsidR="0053316D" w:rsidRDefault="0053316D"/>
    <w:p w14:paraId="79F99506" w14:textId="77777777" w:rsidR="0053316D" w:rsidRDefault="0053316D"/>
    <w:p w14:paraId="76D6FDB7" w14:textId="77777777" w:rsidR="0053316D" w:rsidRDefault="0053316D"/>
    <w:p w14:paraId="30D03D1C" w14:textId="77777777" w:rsidR="0053316D" w:rsidRDefault="0053316D"/>
    <w:p w14:paraId="3FC516BD" w14:textId="77777777" w:rsidR="0053316D" w:rsidRDefault="0053316D"/>
    <w:p w14:paraId="07063A03" w14:textId="77777777" w:rsidR="0053316D" w:rsidRDefault="0053316D"/>
    <w:p w14:paraId="14EC4768" w14:textId="77777777" w:rsidR="0053316D" w:rsidRDefault="0053316D"/>
    <w:p w14:paraId="477C0ABE" w14:textId="77777777" w:rsidR="0053316D" w:rsidRDefault="0053316D"/>
    <w:p w14:paraId="7CB4EA12" w14:textId="77777777" w:rsidR="0053316D" w:rsidRDefault="0053316D"/>
    <w:p w14:paraId="4384A694" w14:textId="77777777" w:rsidR="0053316D" w:rsidRDefault="0053316D"/>
    <w:p w14:paraId="52F76749" w14:textId="77777777" w:rsidR="0053316D" w:rsidRDefault="0053316D"/>
    <w:p w14:paraId="78424E75" w14:textId="77777777" w:rsidR="0053316D" w:rsidRDefault="0053316D"/>
    <w:p w14:paraId="22C8D0C6" w14:textId="77777777" w:rsidR="0053316D" w:rsidRDefault="00862BC8">
      <w:pPr>
        <w:spacing w:after="160" w:line="259" w:lineRule="auto"/>
        <w:jc w:val="left"/>
      </w:pPr>
      <w:r>
        <w:br w:type="page" w:clear="all"/>
      </w:r>
    </w:p>
    <w:p w14:paraId="0CFDEF8F" w14:textId="77777777" w:rsidR="0053316D" w:rsidRDefault="0053316D">
      <w:pPr>
        <w:jc w:val="center"/>
      </w:pPr>
    </w:p>
    <w:p w14:paraId="04DBFA33" w14:textId="77777777" w:rsidR="0053316D" w:rsidRDefault="00862BC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13B3517" wp14:editId="777070B8">
                <wp:simplePos x="0" y="0"/>
                <wp:positionH relativeFrom="margin">
                  <wp:align>center</wp:align>
                </wp:positionH>
                <wp:positionV relativeFrom="paragraph">
                  <wp:posOffset>311078</wp:posOffset>
                </wp:positionV>
                <wp:extent cx="4835886" cy="4088921"/>
                <wp:effectExtent l="0" t="0" r="3175" b="6985"/>
                <wp:wrapNone/>
                <wp:docPr id="19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4835886" cy="40889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251672576;o:allowoverlap:true;o:allowincell:true;mso-position-horizontal-relative:margin;mso-position-horizontal:center;mso-position-vertical-relative:text;margin-top:24.49pt;mso-position-vertical:absolute;width:380.78pt;height:321.96pt;mso-wrap-distance-left:9.00pt;mso-wrap-distance-top:0.00pt;mso-wrap-distance-right:9.00pt;mso-wrap-distance-bottom:0.00pt;" stroked="false">
                <v:path textboxrect="0,0,0,0"/>
                <v:imagedata r:id="rId54" o:title=""/>
              </v:shape>
            </w:pict>
          </mc:Fallback>
        </mc:AlternateContent>
      </w:r>
      <w:r>
        <w:t>Выбираем необходимого ассистента, в табличной части добавляем список документов:</w:t>
      </w:r>
    </w:p>
    <w:p w14:paraId="061A2151" w14:textId="77777777" w:rsidR="0053316D" w:rsidRDefault="0053316D"/>
    <w:p w14:paraId="337CC90A" w14:textId="77777777" w:rsidR="0053316D" w:rsidRDefault="0053316D"/>
    <w:p w14:paraId="55394957" w14:textId="77777777" w:rsidR="0053316D" w:rsidRDefault="0053316D"/>
    <w:p w14:paraId="11BF7E1A" w14:textId="77777777" w:rsidR="0053316D" w:rsidRDefault="0053316D"/>
    <w:p w14:paraId="7A5569B5" w14:textId="77777777" w:rsidR="0053316D" w:rsidRDefault="0053316D"/>
    <w:p w14:paraId="39C542C9" w14:textId="77777777" w:rsidR="0053316D" w:rsidRDefault="0053316D"/>
    <w:p w14:paraId="5F9FE093" w14:textId="77777777" w:rsidR="0053316D" w:rsidRDefault="0053316D"/>
    <w:p w14:paraId="13775327" w14:textId="77777777" w:rsidR="0053316D" w:rsidRDefault="0053316D"/>
    <w:p w14:paraId="63BDBA49" w14:textId="77777777" w:rsidR="0053316D" w:rsidRDefault="0053316D"/>
    <w:p w14:paraId="00A0686D" w14:textId="77777777" w:rsidR="0053316D" w:rsidRDefault="0053316D"/>
    <w:p w14:paraId="24D2D246" w14:textId="77777777" w:rsidR="0053316D" w:rsidRDefault="0053316D"/>
    <w:p w14:paraId="46D99582" w14:textId="77777777" w:rsidR="0053316D" w:rsidRDefault="0053316D"/>
    <w:p w14:paraId="2449658C" w14:textId="77777777" w:rsidR="0053316D" w:rsidRDefault="0053316D"/>
    <w:p w14:paraId="2EC96867" w14:textId="77777777" w:rsidR="0053316D" w:rsidRDefault="0053316D"/>
    <w:p w14:paraId="7FB70843" w14:textId="77777777" w:rsidR="0053316D" w:rsidRDefault="0053316D"/>
    <w:p w14:paraId="2BC4F22B" w14:textId="77777777" w:rsidR="0053316D" w:rsidRDefault="0053316D"/>
    <w:p w14:paraId="3D8B30F7" w14:textId="77777777" w:rsidR="0053316D" w:rsidRDefault="00862BC8">
      <w:r>
        <w:t xml:space="preserve">У вновь добавленных файлов будет отображаться статус – </w:t>
      </w:r>
      <w:r>
        <w:rPr>
          <w:b/>
          <w:bCs/>
        </w:rPr>
        <w:t>«Не обучен»</w:t>
      </w:r>
      <w:r>
        <w:t>.</w:t>
      </w:r>
    </w:p>
    <w:p w14:paraId="1FE2494D" w14:textId="77777777" w:rsidR="0053316D" w:rsidRDefault="00862BC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FA139FB" wp14:editId="573A24D4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5239617" cy="3605842"/>
                <wp:effectExtent l="0" t="0" r="0" b="0"/>
                <wp:wrapNone/>
                <wp:docPr id="20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5239617" cy="36058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251673600;o:allowoverlap:true;o:allowincell:true;mso-position-horizontal-relative:margin;mso-position-horizontal:center;mso-position-vertical-relative:text;margin-top:5.20pt;mso-position-vertical:absolute;width:412.57pt;height:283.92pt;mso-wrap-distance-left:9.00pt;mso-wrap-distance-top:0.00pt;mso-wrap-distance-right:9.00pt;mso-wrap-distance-bottom:0.00pt;" stroked="false">
                <v:path textboxrect="0,0,0,0"/>
                <v:imagedata r:id="rId56" o:title=""/>
              </v:shape>
            </w:pict>
          </mc:Fallback>
        </mc:AlternateContent>
      </w:r>
    </w:p>
    <w:p w14:paraId="4722D315" w14:textId="77777777" w:rsidR="0053316D" w:rsidRDefault="0053316D"/>
    <w:p w14:paraId="1E08AABE" w14:textId="77777777" w:rsidR="0053316D" w:rsidRDefault="0053316D"/>
    <w:p w14:paraId="4D8AF3E5" w14:textId="77777777" w:rsidR="0053316D" w:rsidRDefault="0053316D"/>
    <w:p w14:paraId="66BB6CDC" w14:textId="77777777" w:rsidR="0053316D" w:rsidRDefault="0053316D"/>
    <w:p w14:paraId="3F4C1780" w14:textId="77777777" w:rsidR="0053316D" w:rsidRDefault="0053316D"/>
    <w:p w14:paraId="652E72B3" w14:textId="77777777" w:rsidR="0053316D" w:rsidRDefault="0053316D"/>
    <w:p w14:paraId="41F317C4" w14:textId="77777777" w:rsidR="0053316D" w:rsidRDefault="0053316D"/>
    <w:p w14:paraId="25E392C5" w14:textId="77777777" w:rsidR="0053316D" w:rsidRDefault="0053316D"/>
    <w:p w14:paraId="26825DDE" w14:textId="77777777" w:rsidR="0053316D" w:rsidRDefault="0053316D"/>
    <w:p w14:paraId="7257E05E" w14:textId="77777777" w:rsidR="0053316D" w:rsidRDefault="0053316D"/>
    <w:p w14:paraId="3047645F" w14:textId="77777777" w:rsidR="0053316D" w:rsidRDefault="0053316D"/>
    <w:p w14:paraId="3DE24B7B" w14:textId="77777777" w:rsidR="0053316D" w:rsidRDefault="0053316D"/>
    <w:p w14:paraId="2D7685A7" w14:textId="77777777" w:rsidR="0053316D" w:rsidRDefault="0053316D"/>
    <w:p w14:paraId="36F21496" w14:textId="77777777" w:rsidR="0053316D" w:rsidRDefault="00862BC8">
      <w:pPr>
        <w:spacing w:after="160" w:line="259" w:lineRule="auto"/>
        <w:jc w:val="left"/>
      </w:pPr>
      <w:r>
        <w:br w:type="page" w:clear="all"/>
      </w:r>
    </w:p>
    <w:p w14:paraId="000C8BD3" w14:textId="77777777" w:rsidR="0053316D" w:rsidRDefault="0053316D">
      <w:pPr>
        <w:jc w:val="center"/>
      </w:pPr>
    </w:p>
    <w:p w14:paraId="7C5CBC25" w14:textId="77777777" w:rsidR="0053316D" w:rsidRDefault="00862BC8">
      <w:pPr>
        <w:rPr>
          <w:b/>
          <w:bCs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CA3C044" wp14:editId="6113D614">
                <wp:simplePos x="0" y="0"/>
                <wp:positionH relativeFrom="margin">
                  <wp:align>center</wp:align>
                </wp:positionH>
                <wp:positionV relativeFrom="paragraph">
                  <wp:posOffset>267335</wp:posOffset>
                </wp:positionV>
                <wp:extent cx="5523230" cy="3493135"/>
                <wp:effectExtent l="0" t="0" r="1270" b="0"/>
                <wp:wrapNone/>
                <wp:docPr id="21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57"/>
                        <a:stretch/>
                      </pic:blipFill>
                      <pic:spPr bwMode="auto">
                        <a:xfrm>
                          <a:off x="0" y="0"/>
                          <a:ext cx="5523230" cy="3493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z-index:251674624;o:allowoverlap:true;o:allowincell:true;mso-position-horizontal-relative:margin;mso-position-horizontal:center;mso-position-vertical-relative:text;margin-top:21.05pt;mso-position-vertical:absolute;width:434.90pt;height:275.05pt;mso-wrap-distance-left:9.00pt;mso-wrap-distance-top:0.00pt;mso-wrap-distance-right:9.00pt;mso-wrap-distance-bottom:0.00pt;" stroked="false">
                <v:path textboxrect="0,0,0,0"/>
                <v:imagedata r:id="rId58" o:title=""/>
              </v:shape>
            </w:pict>
          </mc:Fallback>
        </mc:AlternateContent>
      </w:r>
      <w:r>
        <w:t xml:space="preserve">Нажимаем сначала </w:t>
      </w:r>
      <w:r>
        <w:rPr>
          <w:b/>
          <w:bCs/>
        </w:rPr>
        <w:t>«Записать»</w:t>
      </w:r>
      <w:r>
        <w:t xml:space="preserve">, а затем </w:t>
      </w:r>
      <w:r>
        <w:rPr>
          <w:b/>
          <w:bCs/>
        </w:rPr>
        <w:t xml:space="preserve">«Обучить». </w:t>
      </w:r>
    </w:p>
    <w:p w14:paraId="0CAAD4E0" w14:textId="77777777" w:rsidR="0053316D" w:rsidRDefault="0053316D"/>
    <w:p w14:paraId="10B55930" w14:textId="77777777" w:rsidR="0053316D" w:rsidRDefault="0053316D"/>
    <w:p w14:paraId="182B48AD" w14:textId="77777777" w:rsidR="0053316D" w:rsidRDefault="0053316D"/>
    <w:p w14:paraId="4F8FDE34" w14:textId="77777777" w:rsidR="0053316D" w:rsidRDefault="0053316D"/>
    <w:p w14:paraId="5D4C440F" w14:textId="77777777" w:rsidR="0053316D" w:rsidRDefault="0053316D"/>
    <w:p w14:paraId="51DBE51D" w14:textId="77777777" w:rsidR="0053316D" w:rsidRDefault="0053316D"/>
    <w:p w14:paraId="7BF1786D" w14:textId="77777777" w:rsidR="0053316D" w:rsidRDefault="0053316D"/>
    <w:p w14:paraId="79A5E734" w14:textId="77777777" w:rsidR="0053316D" w:rsidRDefault="0053316D"/>
    <w:p w14:paraId="6CA3AE99" w14:textId="77777777" w:rsidR="0053316D" w:rsidRDefault="0053316D"/>
    <w:p w14:paraId="5E6E1566" w14:textId="77777777" w:rsidR="0053316D" w:rsidRDefault="0053316D"/>
    <w:p w14:paraId="4037C099" w14:textId="77777777" w:rsidR="0053316D" w:rsidRDefault="0053316D"/>
    <w:p w14:paraId="35E47F8E" w14:textId="77777777" w:rsidR="0053316D" w:rsidRDefault="0053316D"/>
    <w:p w14:paraId="19FE397D" w14:textId="77777777" w:rsidR="0053316D" w:rsidRDefault="0053316D"/>
    <w:p w14:paraId="48F02E27" w14:textId="77777777" w:rsidR="0053316D" w:rsidRDefault="0053316D"/>
    <w:p w14:paraId="41275B6B" w14:textId="77777777" w:rsidR="0053316D" w:rsidRDefault="00862BC8">
      <w:pPr>
        <w:tabs>
          <w:tab w:val="left" w:pos="4524"/>
        </w:tabs>
      </w:pPr>
      <w:r>
        <w:t xml:space="preserve">В этот момент система перейдет в статус </w:t>
      </w:r>
      <w:r>
        <w:rPr>
          <w:b/>
          <w:bCs/>
        </w:rPr>
        <w:t>«Обучается»</w:t>
      </w:r>
      <w:r>
        <w:t>:</w:t>
      </w:r>
    </w:p>
    <w:p w14:paraId="1DEAFC21" w14:textId="77777777" w:rsidR="0053316D" w:rsidRDefault="00862BC8">
      <w:pPr>
        <w:tabs>
          <w:tab w:val="left" w:pos="4524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108B453" wp14:editId="55FAC60B">
                <wp:simplePos x="0" y="0"/>
                <wp:positionH relativeFrom="margin">
                  <wp:align>center</wp:align>
                </wp:positionH>
                <wp:positionV relativeFrom="paragraph">
                  <wp:posOffset>63344</wp:posOffset>
                </wp:positionV>
                <wp:extent cx="6735444" cy="1338450"/>
                <wp:effectExtent l="0" t="0" r="0" b="0"/>
                <wp:wrapNone/>
                <wp:docPr id="22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59"/>
                        <a:stretch/>
                      </pic:blipFill>
                      <pic:spPr bwMode="auto">
                        <a:xfrm>
                          <a:off x="0" y="0"/>
                          <a:ext cx="6735444" cy="1338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position:absolute;z-index:251675648;o:allowoverlap:true;o:allowincell:true;mso-position-horizontal-relative:margin;mso-position-horizontal:center;mso-position-vertical-relative:text;margin-top:4.99pt;mso-position-vertical:absolute;width:530.35pt;height:105.39pt;mso-wrap-distance-left:9.00pt;mso-wrap-distance-top:0.00pt;mso-wrap-distance-right:9.00pt;mso-wrap-distance-bottom:0.00pt;" stroked="false">
                <v:path textboxrect="0,0,0,0"/>
                <v:imagedata r:id="rId60" o:title=""/>
              </v:shape>
            </w:pict>
          </mc:Fallback>
        </mc:AlternateContent>
      </w:r>
    </w:p>
    <w:p w14:paraId="5AD732D0" w14:textId="77777777" w:rsidR="0053316D" w:rsidRDefault="0053316D">
      <w:pPr>
        <w:tabs>
          <w:tab w:val="left" w:pos="4524"/>
        </w:tabs>
      </w:pPr>
    </w:p>
    <w:sectPr w:rsidR="0053316D">
      <w:headerReference w:type="default" r:id="rId61"/>
      <w:footerReference w:type="default" r:id="rId62"/>
      <w:pgSz w:w="11906" w:h="16838"/>
      <w:pgMar w:top="851" w:right="851" w:bottom="851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ADFE96" w14:textId="77777777" w:rsidR="002540DC" w:rsidRDefault="002540DC">
      <w:pPr>
        <w:spacing w:after="0" w:line="240" w:lineRule="auto"/>
      </w:pPr>
      <w:r>
        <w:separator/>
      </w:r>
    </w:p>
    <w:p w14:paraId="7D0C7025" w14:textId="77777777" w:rsidR="002540DC" w:rsidRDefault="002540DC"/>
    <w:p w14:paraId="6137295C" w14:textId="77777777" w:rsidR="002540DC" w:rsidRDefault="002540DC"/>
  </w:endnote>
  <w:endnote w:type="continuationSeparator" w:id="0">
    <w:p w14:paraId="0F3C24FA" w14:textId="77777777" w:rsidR="002540DC" w:rsidRDefault="002540DC">
      <w:pPr>
        <w:spacing w:after="0" w:line="240" w:lineRule="auto"/>
      </w:pPr>
      <w:r>
        <w:continuationSeparator/>
      </w:r>
    </w:p>
    <w:p w14:paraId="1163463E" w14:textId="77777777" w:rsidR="002540DC" w:rsidRDefault="002540DC"/>
    <w:p w14:paraId="288A6D93" w14:textId="77777777" w:rsidR="002540DC" w:rsidRDefault="002540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9BDD03" w14:textId="77777777" w:rsidR="0053316D" w:rsidRDefault="00862BC8">
    <w:pPr>
      <w:pStyle w:val="ab"/>
      <w:jc w:val="right"/>
    </w:pPr>
    <w:r>
      <w:t xml:space="preserve">Стр. </w:t>
    </w:r>
    <w:sdt>
      <w:sdtPr>
        <w:id w:val="-189087218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4E5FE0">
          <w:rPr>
            <w:noProof/>
          </w:rPr>
          <w:t>1</w:t>
        </w:r>
        <w:r>
          <w:fldChar w:fldCharType="end"/>
        </w:r>
        <w:r>
          <w:t xml:space="preserve"> из </w:t>
        </w:r>
        <w:r w:rsidR="002540DC">
          <w:fldChar w:fldCharType="begin"/>
        </w:r>
        <w:r w:rsidR="002540DC">
          <w:instrText>NUMPAGES \* MERGEFORMAT</w:instrText>
        </w:r>
        <w:r w:rsidR="002540DC">
          <w:fldChar w:fldCharType="separate"/>
        </w:r>
        <w:r w:rsidR="004E5FE0">
          <w:rPr>
            <w:noProof/>
          </w:rPr>
          <w:t>18</w:t>
        </w:r>
        <w:r w:rsidR="002540DC">
          <w:fldChar w:fldCharType="end"/>
        </w:r>
      </w:sdtContent>
    </w:sdt>
  </w:p>
  <w:p w14:paraId="187A6441" w14:textId="77777777" w:rsidR="0053316D" w:rsidRDefault="0053316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EA459C" w14:textId="77777777" w:rsidR="002540DC" w:rsidRDefault="002540DC">
      <w:pPr>
        <w:spacing w:after="0" w:line="240" w:lineRule="auto"/>
      </w:pPr>
      <w:r>
        <w:separator/>
      </w:r>
    </w:p>
  </w:footnote>
  <w:footnote w:type="continuationSeparator" w:id="0">
    <w:p w14:paraId="736728A3" w14:textId="77777777" w:rsidR="002540DC" w:rsidRDefault="002540DC">
      <w:pPr>
        <w:spacing w:after="0" w:line="240" w:lineRule="auto"/>
      </w:pPr>
      <w:r>
        <w:continuationSeparator/>
      </w:r>
    </w:p>
    <w:p w14:paraId="578EE827" w14:textId="77777777" w:rsidR="002540DC" w:rsidRDefault="002540DC"/>
    <w:p w14:paraId="206D1296" w14:textId="77777777" w:rsidR="002540DC" w:rsidRDefault="002540D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C7CFB" w14:textId="77777777" w:rsidR="0053316D" w:rsidRDefault="00862BC8">
    <w:pPr>
      <w:pStyle w:val="a9"/>
    </w:pPr>
    <w:r>
      <w:rPr>
        <w:noProof/>
        <w:lang w:eastAsia="ru-RU"/>
      </w:rPr>
      <mc:AlternateContent>
        <mc:Choice Requires="wpg">
          <w:drawing>
            <wp:inline distT="0" distB="0" distL="0" distR="0" wp14:anchorId="463A62D0" wp14:editId="48EDB26F">
              <wp:extent cx="6390640" cy="664845"/>
              <wp:effectExtent l="0" t="0" r="0" b="1905"/>
              <wp:docPr id="1" name="Рисунок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390640" cy="6648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503.20pt;height:52.35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86549"/>
    <w:multiLevelType w:val="hybridMultilevel"/>
    <w:tmpl w:val="EE20C56C"/>
    <w:lvl w:ilvl="0" w:tplc="3E26CB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8654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30C1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38DE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DE0C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CAB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3E56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D413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C2FB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07271"/>
    <w:multiLevelType w:val="hybridMultilevel"/>
    <w:tmpl w:val="3346691A"/>
    <w:lvl w:ilvl="0" w:tplc="651AFD0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BBB6C73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FB769DC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3398DBD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5ECC1B6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C730FEA4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75048366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8610AF04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A06E1476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0851388D"/>
    <w:multiLevelType w:val="multilevel"/>
    <w:tmpl w:val="66180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">
    <w:nsid w:val="0A4702A6"/>
    <w:multiLevelType w:val="hybridMultilevel"/>
    <w:tmpl w:val="A072D630"/>
    <w:lvl w:ilvl="0" w:tplc="8102CB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A15CE2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F044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F01B8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AA677E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9B0D2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0EA68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8AE3DE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C06193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AC73FA"/>
    <w:multiLevelType w:val="hybridMultilevel"/>
    <w:tmpl w:val="FAE497B4"/>
    <w:lvl w:ilvl="0" w:tplc="38ACB17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82EEE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40BE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7A57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3E8FD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7A0B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A279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7AC8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825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C1F74"/>
    <w:multiLevelType w:val="hybridMultilevel"/>
    <w:tmpl w:val="D396BFFC"/>
    <w:lvl w:ilvl="0" w:tplc="C9263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682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B490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44D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4A35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AC9A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81A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36B8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ECED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76D76"/>
    <w:multiLevelType w:val="hybridMultilevel"/>
    <w:tmpl w:val="19787EB8"/>
    <w:lvl w:ilvl="0" w:tplc="C48248B6">
      <w:start w:val="1"/>
      <w:numFmt w:val="decimal"/>
      <w:lvlText w:val="%1."/>
      <w:lvlJc w:val="left"/>
      <w:pPr>
        <w:ind w:left="720" w:hanging="360"/>
      </w:pPr>
    </w:lvl>
    <w:lvl w:ilvl="1" w:tplc="D0943EEE">
      <w:start w:val="1"/>
      <w:numFmt w:val="lowerLetter"/>
      <w:lvlText w:val="%2."/>
      <w:lvlJc w:val="left"/>
      <w:pPr>
        <w:ind w:left="1440" w:hanging="360"/>
      </w:pPr>
    </w:lvl>
    <w:lvl w:ilvl="2" w:tplc="BAC80260">
      <w:start w:val="1"/>
      <w:numFmt w:val="lowerRoman"/>
      <w:lvlText w:val="%3."/>
      <w:lvlJc w:val="right"/>
      <w:pPr>
        <w:ind w:left="2160" w:hanging="180"/>
      </w:pPr>
    </w:lvl>
    <w:lvl w:ilvl="3" w:tplc="55728678">
      <w:start w:val="1"/>
      <w:numFmt w:val="decimal"/>
      <w:lvlText w:val="%4."/>
      <w:lvlJc w:val="left"/>
      <w:pPr>
        <w:ind w:left="2880" w:hanging="360"/>
      </w:pPr>
    </w:lvl>
    <w:lvl w:ilvl="4" w:tplc="303A8FA4">
      <w:start w:val="1"/>
      <w:numFmt w:val="lowerLetter"/>
      <w:lvlText w:val="%5."/>
      <w:lvlJc w:val="left"/>
      <w:pPr>
        <w:ind w:left="3600" w:hanging="360"/>
      </w:pPr>
    </w:lvl>
    <w:lvl w:ilvl="5" w:tplc="F3EC3ACE">
      <w:start w:val="1"/>
      <w:numFmt w:val="lowerRoman"/>
      <w:lvlText w:val="%6."/>
      <w:lvlJc w:val="right"/>
      <w:pPr>
        <w:ind w:left="4320" w:hanging="180"/>
      </w:pPr>
    </w:lvl>
    <w:lvl w:ilvl="6" w:tplc="48C64B4C">
      <w:start w:val="1"/>
      <w:numFmt w:val="decimal"/>
      <w:lvlText w:val="%7."/>
      <w:lvlJc w:val="left"/>
      <w:pPr>
        <w:ind w:left="5040" w:hanging="360"/>
      </w:pPr>
    </w:lvl>
    <w:lvl w:ilvl="7" w:tplc="1A9AF8B2">
      <w:start w:val="1"/>
      <w:numFmt w:val="lowerLetter"/>
      <w:lvlText w:val="%8."/>
      <w:lvlJc w:val="left"/>
      <w:pPr>
        <w:ind w:left="5760" w:hanging="360"/>
      </w:pPr>
    </w:lvl>
    <w:lvl w:ilvl="8" w:tplc="90AA36A4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C74FBF"/>
    <w:multiLevelType w:val="hybridMultilevel"/>
    <w:tmpl w:val="48FC629E"/>
    <w:lvl w:ilvl="0" w:tplc="C82A8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EE35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DA0E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2E9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489D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4E4C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C6A0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F204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FAA3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380AA1"/>
    <w:multiLevelType w:val="hybridMultilevel"/>
    <w:tmpl w:val="00AADD1C"/>
    <w:lvl w:ilvl="0" w:tplc="09DA3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0285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048D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9488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8019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40CF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D045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BA3C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A67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B763D9"/>
    <w:multiLevelType w:val="hybridMultilevel"/>
    <w:tmpl w:val="789C72C0"/>
    <w:lvl w:ilvl="0" w:tplc="B6489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BCA4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CEFB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600B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325D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72C0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7613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728FF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6C4C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77403"/>
    <w:multiLevelType w:val="hybridMultilevel"/>
    <w:tmpl w:val="CDA00668"/>
    <w:lvl w:ilvl="0" w:tplc="427841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3057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1E40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E68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4E75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B22C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4050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929C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9EB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375422"/>
    <w:multiLevelType w:val="hybridMultilevel"/>
    <w:tmpl w:val="A9A223C6"/>
    <w:lvl w:ilvl="0" w:tplc="AD288C2C">
      <w:start w:val="1"/>
      <w:numFmt w:val="decimal"/>
      <w:lvlText w:val="%1."/>
      <w:lvlJc w:val="left"/>
      <w:pPr>
        <w:ind w:left="720" w:hanging="360"/>
      </w:pPr>
    </w:lvl>
    <w:lvl w:ilvl="1" w:tplc="083E7F88">
      <w:start w:val="1"/>
      <w:numFmt w:val="lowerLetter"/>
      <w:lvlText w:val="%2."/>
      <w:lvlJc w:val="left"/>
      <w:pPr>
        <w:ind w:left="1440" w:hanging="360"/>
      </w:pPr>
    </w:lvl>
    <w:lvl w:ilvl="2" w:tplc="F61C1ECA">
      <w:start w:val="1"/>
      <w:numFmt w:val="lowerRoman"/>
      <w:lvlText w:val="%3."/>
      <w:lvlJc w:val="right"/>
      <w:pPr>
        <w:ind w:left="2160" w:hanging="180"/>
      </w:pPr>
    </w:lvl>
    <w:lvl w:ilvl="3" w:tplc="6B540122">
      <w:start w:val="1"/>
      <w:numFmt w:val="decimal"/>
      <w:lvlText w:val="%4."/>
      <w:lvlJc w:val="left"/>
      <w:pPr>
        <w:ind w:left="2880" w:hanging="360"/>
      </w:pPr>
    </w:lvl>
    <w:lvl w:ilvl="4" w:tplc="E000E77E">
      <w:start w:val="1"/>
      <w:numFmt w:val="lowerLetter"/>
      <w:lvlText w:val="%5."/>
      <w:lvlJc w:val="left"/>
      <w:pPr>
        <w:ind w:left="3600" w:hanging="360"/>
      </w:pPr>
    </w:lvl>
    <w:lvl w:ilvl="5" w:tplc="61CC6372">
      <w:start w:val="1"/>
      <w:numFmt w:val="lowerRoman"/>
      <w:lvlText w:val="%6."/>
      <w:lvlJc w:val="right"/>
      <w:pPr>
        <w:ind w:left="4320" w:hanging="180"/>
      </w:pPr>
    </w:lvl>
    <w:lvl w:ilvl="6" w:tplc="7464A5DA">
      <w:start w:val="1"/>
      <w:numFmt w:val="decimal"/>
      <w:lvlText w:val="%7."/>
      <w:lvlJc w:val="left"/>
      <w:pPr>
        <w:ind w:left="5040" w:hanging="360"/>
      </w:pPr>
    </w:lvl>
    <w:lvl w:ilvl="7" w:tplc="2E221DA8">
      <w:start w:val="1"/>
      <w:numFmt w:val="lowerLetter"/>
      <w:lvlText w:val="%8."/>
      <w:lvlJc w:val="left"/>
      <w:pPr>
        <w:ind w:left="5760" w:hanging="360"/>
      </w:pPr>
    </w:lvl>
    <w:lvl w:ilvl="8" w:tplc="2D06C91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EE041C"/>
    <w:multiLevelType w:val="multilevel"/>
    <w:tmpl w:val="C6E4D4F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 w:hint="default"/>
        <w:b/>
        <w:bCs/>
        <w:color w:val="auto"/>
        <w:sz w:val="24"/>
        <w:szCs w:val="24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862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3">
    <w:nsid w:val="2E245812"/>
    <w:multiLevelType w:val="hybridMultilevel"/>
    <w:tmpl w:val="EFD4284A"/>
    <w:lvl w:ilvl="0" w:tplc="E5384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62BC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18A8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C883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3E72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FE19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2E0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609F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F297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7B0C7F"/>
    <w:multiLevelType w:val="hybridMultilevel"/>
    <w:tmpl w:val="198C7970"/>
    <w:lvl w:ilvl="0" w:tplc="4F524D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FED013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BF64A7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2BA5B9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BC8387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738525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280154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EAE7D1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6D43E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AB4E1F"/>
    <w:multiLevelType w:val="hybridMultilevel"/>
    <w:tmpl w:val="9022E30C"/>
    <w:lvl w:ilvl="0" w:tplc="FB4AD84C">
      <w:start w:val="1"/>
      <w:numFmt w:val="decimal"/>
      <w:lvlText w:val="%1."/>
      <w:lvlJc w:val="left"/>
      <w:pPr>
        <w:ind w:left="720" w:hanging="360"/>
      </w:pPr>
    </w:lvl>
    <w:lvl w:ilvl="1" w:tplc="770EAE72">
      <w:start w:val="1"/>
      <w:numFmt w:val="lowerLetter"/>
      <w:lvlText w:val="%2."/>
      <w:lvlJc w:val="left"/>
      <w:pPr>
        <w:ind w:left="1440" w:hanging="360"/>
      </w:pPr>
    </w:lvl>
    <w:lvl w:ilvl="2" w:tplc="DC822166">
      <w:start w:val="1"/>
      <w:numFmt w:val="lowerRoman"/>
      <w:lvlText w:val="%3."/>
      <w:lvlJc w:val="right"/>
      <w:pPr>
        <w:ind w:left="2160" w:hanging="180"/>
      </w:pPr>
    </w:lvl>
    <w:lvl w:ilvl="3" w:tplc="D07EF5BE">
      <w:start w:val="1"/>
      <w:numFmt w:val="decimal"/>
      <w:lvlText w:val="%4."/>
      <w:lvlJc w:val="left"/>
      <w:pPr>
        <w:ind w:left="2880" w:hanging="360"/>
      </w:pPr>
    </w:lvl>
    <w:lvl w:ilvl="4" w:tplc="2290447E">
      <w:start w:val="1"/>
      <w:numFmt w:val="lowerLetter"/>
      <w:lvlText w:val="%5."/>
      <w:lvlJc w:val="left"/>
      <w:pPr>
        <w:ind w:left="3600" w:hanging="360"/>
      </w:pPr>
    </w:lvl>
    <w:lvl w:ilvl="5" w:tplc="19845A5C">
      <w:start w:val="1"/>
      <w:numFmt w:val="lowerRoman"/>
      <w:lvlText w:val="%6."/>
      <w:lvlJc w:val="right"/>
      <w:pPr>
        <w:ind w:left="4320" w:hanging="180"/>
      </w:pPr>
    </w:lvl>
    <w:lvl w:ilvl="6" w:tplc="E6A25858">
      <w:start w:val="1"/>
      <w:numFmt w:val="decimal"/>
      <w:lvlText w:val="%7."/>
      <w:lvlJc w:val="left"/>
      <w:pPr>
        <w:ind w:left="5040" w:hanging="360"/>
      </w:pPr>
    </w:lvl>
    <w:lvl w:ilvl="7" w:tplc="A5785FDC">
      <w:start w:val="1"/>
      <w:numFmt w:val="lowerLetter"/>
      <w:lvlText w:val="%8."/>
      <w:lvlJc w:val="left"/>
      <w:pPr>
        <w:ind w:left="5760" w:hanging="360"/>
      </w:pPr>
    </w:lvl>
    <w:lvl w:ilvl="8" w:tplc="19CAE216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350DB0"/>
    <w:multiLevelType w:val="hybridMultilevel"/>
    <w:tmpl w:val="BC8A752E"/>
    <w:lvl w:ilvl="0" w:tplc="F326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CBF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B65B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6E3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08C8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541D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F003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7825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58F5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A622A7"/>
    <w:multiLevelType w:val="hybridMultilevel"/>
    <w:tmpl w:val="571C4CDA"/>
    <w:lvl w:ilvl="0" w:tplc="D6F89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4C12A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B2C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DA4B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4C9A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9267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7A08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CAAE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72E5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F966B7"/>
    <w:multiLevelType w:val="hybridMultilevel"/>
    <w:tmpl w:val="AA8E803C"/>
    <w:lvl w:ilvl="0" w:tplc="02049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46D5B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D216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DE19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2B9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F027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F472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EE5C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608E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1360C"/>
    <w:multiLevelType w:val="hybridMultilevel"/>
    <w:tmpl w:val="64522E42"/>
    <w:lvl w:ilvl="0" w:tplc="DF9E5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7091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6650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A4BF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DA4D4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68CA9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E45E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B0DC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5AE70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F20101"/>
    <w:multiLevelType w:val="hybridMultilevel"/>
    <w:tmpl w:val="880A5578"/>
    <w:lvl w:ilvl="0" w:tplc="5226E9E0">
      <w:start w:val="1"/>
      <w:numFmt w:val="decimal"/>
      <w:lvlText w:val="%1."/>
      <w:lvlJc w:val="left"/>
      <w:pPr>
        <w:ind w:left="720" w:hanging="360"/>
      </w:pPr>
    </w:lvl>
    <w:lvl w:ilvl="1" w:tplc="BE8A65D8">
      <w:start w:val="1"/>
      <w:numFmt w:val="lowerLetter"/>
      <w:lvlText w:val="%2."/>
      <w:lvlJc w:val="left"/>
      <w:pPr>
        <w:ind w:left="1440" w:hanging="360"/>
      </w:pPr>
    </w:lvl>
    <w:lvl w:ilvl="2" w:tplc="90929EF8">
      <w:start w:val="1"/>
      <w:numFmt w:val="lowerRoman"/>
      <w:lvlText w:val="%3."/>
      <w:lvlJc w:val="right"/>
      <w:pPr>
        <w:ind w:left="2160" w:hanging="180"/>
      </w:pPr>
    </w:lvl>
    <w:lvl w:ilvl="3" w:tplc="0D4EB680">
      <w:start w:val="1"/>
      <w:numFmt w:val="decimal"/>
      <w:lvlText w:val="%4."/>
      <w:lvlJc w:val="left"/>
      <w:pPr>
        <w:ind w:left="2880" w:hanging="360"/>
      </w:pPr>
    </w:lvl>
    <w:lvl w:ilvl="4" w:tplc="CC38F53C">
      <w:start w:val="1"/>
      <w:numFmt w:val="lowerLetter"/>
      <w:lvlText w:val="%5."/>
      <w:lvlJc w:val="left"/>
      <w:pPr>
        <w:ind w:left="3600" w:hanging="360"/>
      </w:pPr>
    </w:lvl>
    <w:lvl w:ilvl="5" w:tplc="BCCA3924">
      <w:start w:val="1"/>
      <w:numFmt w:val="lowerRoman"/>
      <w:lvlText w:val="%6."/>
      <w:lvlJc w:val="right"/>
      <w:pPr>
        <w:ind w:left="4320" w:hanging="180"/>
      </w:pPr>
    </w:lvl>
    <w:lvl w:ilvl="6" w:tplc="74204DF4">
      <w:start w:val="1"/>
      <w:numFmt w:val="decimal"/>
      <w:lvlText w:val="%7."/>
      <w:lvlJc w:val="left"/>
      <w:pPr>
        <w:ind w:left="5040" w:hanging="360"/>
      </w:pPr>
    </w:lvl>
    <w:lvl w:ilvl="7" w:tplc="E84685B4">
      <w:start w:val="1"/>
      <w:numFmt w:val="lowerLetter"/>
      <w:lvlText w:val="%8."/>
      <w:lvlJc w:val="left"/>
      <w:pPr>
        <w:ind w:left="5760" w:hanging="360"/>
      </w:pPr>
    </w:lvl>
    <w:lvl w:ilvl="8" w:tplc="C6C03CAA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77010"/>
    <w:multiLevelType w:val="hybridMultilevel"/>
    <w:tmpl w:val="A50C564C"/>
    <w:lvl w:ilvl="0" w:tplc="2384CF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5014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DE8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90B0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8497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BEC3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488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F0E6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A25D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E5682A"/>
    <w:multiLevelType w:val="hybridMultilevel"/>
    <w:tmpl w:val="D830335E"/>
    <w:lvl w:ilvl="0" w:tplc="F2A2CE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073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3A22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4EF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36F8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1A35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283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8C9D4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3CCE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5F327D"/>
    <w:multiLevelType w:val="hybridMultilevel"/>
    <w:tmpl w:val="43D6DCB8"/>
    <w:lvl w:ilvl="0" w:tplc="10B2F9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C63B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7A26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4476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6E06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B276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B657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C6F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561B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184AE6"/>
    <w:multiLevelType w:val="hybridMultilevel"/>
    <w:tmpl w:val="42FE9CE0"/>
    <w:lvl w:ilvl="0" w:tplc="DE6675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5CD9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BA1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0EC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847E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62DA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8EB4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F0F6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B29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7773FF"/>
    <w:multiLevelType w:val="hybridMultilevel"/>
    <w:tmpl w:val="8794D70C"/>
    <w:lvl w:ilvl="0" w:tplc="6B16B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A045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B6AD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A4C6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A8AE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367B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82F9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F420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52B7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A432FD"/>
    <w:multiLevelType w:val="hybridMultilevel"/>
    <w:tmpl w:val="A2900B20"/>
    <w:lvl w:ilvl="0" w:tplc="4A2C0A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3256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7A9C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8C0C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E4EC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0209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2A57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0CF2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F69B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182C98"/>
    <w:multiLevelType w:val="hybridMultilevel"/>
    <w:tmpl w:val="EFA8A3C6"/>
    <w:lvl w:ilvl="0" w:tplc="629A2E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94CB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BA80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E61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806D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F67F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02E7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48979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2A54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466FA1"/>
    <w:multiLevelType w:val="hybridMultilevel"/>
    <w:tmpl w:val="8466CACC"/>
    <w:lvl w:ilvl="0" w:tplc="920A37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943F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86C9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4CB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2BE1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1494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06EB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8E67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84C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B05102"/>
    <w:multiLevelType w:val="hybridMultilevel"/>
    <w:tmpl w:val="258CF780"/>
    <w:lvl w:ilvl="0" w:tplc="95E29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9C3F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72FE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F42E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8653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1A09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186D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DAC7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A4A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EB1ECE"/>
    <w:multiLevelType w:val="hybridMultilevel"/>
    <w:tmpl w:val="D4821C62"/>
    <w:lvl w:ilvl="0" w:tplc="5EA65B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26FC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E852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8CA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722CF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CEFE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883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3630A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7C8B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601A16"/>
    <w:multiLevelType w:val="hybridMultilevel"/>
    <w:tmpl w:val="C3C4C46A"/>
    <w:lvl w:ilvl="0" w:tplc="CF465B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E63B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2A3A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90E9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B2EC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A4EE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26D0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4E1C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A80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A6024B"/>
    <w:multiLevelType w:val="hybridMultilevel"/>
    <w:tmpl w:val="68EA4DF4"/>
    <w:lvl w:ilvl="0" w:tplc="EF4E3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24C9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BC0B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F07E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580D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21C5E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F83D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B24A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8A956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99069A"/>
    <w:multiLevelType w:val="hybridMultilevel"/>
    <w:tmpl w:val="09AED9CE"/>
    <w:lvl w:ilvl="0" w:tplc="545E04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BC967C9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C8C0EBE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2D8E195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6ECA69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FB2234C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6D443E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550F3B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40FEC59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2337A19"/>
    <w:multiLevelType w:val="hybridMultilevel"/>
    <w:tmpl w:val="D7C8C336"/>
    <w:lvl w:ilvl="0" w:tplc="9C667F5C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7E4CCAC8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12325610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3CA6397A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6EE6EB28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E08020A0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E17E1FBE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3B216E0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FAC03F74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5">
    <w:nsid w:val="65856051"/>
    <w:multiLevelType w:val="hybridMultilevel"/>
    <w:tmpl w:val="7E52B6E0"/>
    <w:lvl w:ilvl="0" w:tplc="3F1C6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46F0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1CC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E4A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0F2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9A2B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8E63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460D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D2B3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935DE7"/>
    <w:multiLevelType w:val="hybridMultilevel"/>
    <w:tmpl w:val="6A42E74C"/>
    <w:lvl w:ilvl="0" w:tplc="E9343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2474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2A1E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060C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88A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D697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3AB1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9465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AE67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823472"/>
    <w:multiLevelType w:val="hybridMultilevel"/>
    <w:tmpl w:val="79D43B52"/>
    <w:lvl w:ilvl="0" w:tplc="313889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51693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5473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9890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EF8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4296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0825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F2D7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682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010479"/>
    <w:multiLevelType w:val="hybridMultilevel"/>
    <w:tmpl w:val="90AC8EA8"/>
    <w:lvl w:ilvl="0" w:tplc="3AEA9D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5A8C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AA86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C638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521D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BC40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30B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76C0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5E0E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054ADA"/>
    <w:multiLevelType w:val="hybridMultilevel"/>
    <w:tmpl w:val="A4A85AD0"/>
    <w:lvl w:ilvl="0" w:tplc="717AE3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908E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9092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A1C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FCB5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D60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E4D0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F449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BA4D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DA3CCC"/>
    <w:multiLevelType w:val="hybridMultilevel"/>
    <w:tmpl w:val="39F4B9B8"/>
    <w:lvl w:ilvl="0" w:tplc="3CAAB5D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D182C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EB0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FC29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FCA3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7CBD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1691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FE8E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7AFA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F12653"/>
    <w:multiLevelType w:val="hybridMultilevel"/>
    <w:tmpl w:val="123E4EC2"/>
    <w:lvl w:ilvl="0" w:tplc="DB9C6F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A4091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F2D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B6C5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28FC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4853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4C34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926C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307F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B748C6"/>
    <w:multiLevelType w:val="hybridMultilevel"/>
    <w:tmpl w:val="139E12FA"/>
    <w:lvl w:ilvl="0" w:tplc="518271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E25E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242E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EE9D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F8E5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E6E6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2414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E05D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86E1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8C2C01"/>
    <w:multiLevelType w:val="hybridMultilevel"/>
    <w:tmpl w:val="99B8B4DE"/>
    <w:lvl w:ilvl="0" w:tplc="1DD0F5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D437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98D6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22DC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6040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8095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C4FE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78DD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7689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9A5474"/>
    <w:multiLevelType w:val="hybridMultilevel"/>
    <w:tmpl w:val="510459B4"/>
    <w:lvl w:ilvl="0" w:tplc="AFC6D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E403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4425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984A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927A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A8AD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9A96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740E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BA95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891095"/>
    <w:multiLevelType w:val="hybridMultilevel"/>
    <w:tmpl w:val="B674FC92"/>
    <w:lvl w:ilvl="0" w:tplc="0D5840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FC2C2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A842A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3D0B89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FC8A74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DBAA6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3A02FC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D8CB1E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31AE8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5A265A"/>
    <w:multiLevelType w:val="hybridMultilevel"/>
    <w:tmpl w:val="FEDE3E90"/>
    <w:lvl w:ilvl="0" w:tplc="A7AAC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8EAF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5276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38C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98C2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3A2A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0E14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4A1C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5C96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EF0FF4"/>
    <w:multiLevelType w:val="hybridMultilevel"/>
    <w:tmpl w:val="74F456E6"/>
    <w:lvl w:ilvl="0" w:tplc="1F72D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2846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A487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24C1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C091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58F2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246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5259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90C7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DE64DC"/>
    <w:multiLevelType w:val="hybridMultilevel"/>
    <w:tmpl w:val="256C2520"/>
    <w:lvl w:ilvl="0" w:tplc="8F2C2F2E">
      <w:start w:val="1"/>
      <w:numFmt w:val="decimal"/>
      <w:lvlText w:val="%1."/>
      <w:lvlJc w:val="left"/>
      <w:pPr>
        <w:ind w:left="720" w:hanging="360"/>
      </w:pPr>
    </w:lvl>
    <w:lvl w:ilvl="1" w:tplc="7D629942">
      <w:start w:val="1"/>
      <w:numFmt w:val="lowerLetter"/>
      <w:lvlText w:val="%2."/>
      <w:lvlJc w:val="left"/>
      <w:pPr>
        <w:ind w:left="1440" w:hanging="360"/>
      </w:pPr>
    </w:lvl>
    <w:lvl w:ilvl="2" w:tplc="E2BCC1A0">
      <w:start w:val="1"/>
      <w:numFmt w:val="lowerRoman"/>
      <w:lvlText w:val="%3."/>
      <w:lvlJc w:val="right"/>
      <w:pPr>
        <w:ind w:left="2160" w:hanging="180"/>
      </w:pPr>
    </w:lvl>
    <w:lvl w:ilvl="3" w:tplc="C22CACC6">
      <w:start w:val="1"/>
      <w:numFmt w:val="decimal"/>
      <w:lvlText w:val="%4."/>
      <w:lvlJc w:val="left"/>
      <w:pPr>
        <w:ind w:left="2880" w:hanging="360"/>
      </w:pPr>
    </w:lvl>
    <w:lvl w:ilvl="4" w:tplc="CB4257E4">
      <w:start w:val="1"/>
      <w:numFmt w:val="lowerLetter"/>
      <w:lvlText w:val="%5."/>
      <w:lvlJc w:val="left"/>
      <w:pPr>
        <w:ind w:left="3600" w:hanging="360"/>
      </w:pPr>
    </w:lvl>
    <w:lvl w:ilvl="5" w:tplc="3EA48018">
      <w:start w:val="1"/>
      <w:numFmt w:val="lowerRoman"/>
      <w:lvlText w:val="%6."/>
      <w:lvlJc w:val="right"/>
      <w:pPr>
        <w:ind w:left="4320" w:hanging="180"/>
      </w:pPr>
    </w:lvl>
    <w:lvl w:ilvl="6" w:tplc="AEB01F86">
      <w:start w:val="1"/>
      <w:numFmt w:val="decimal"/>
      <w:lvlText w:val="%7."/>
      <w:lvlJc w:val="left"/>
      <w:pPr>
        <w:ind w:left="5040" w:hanging="360"/>
      </w:pPr>
    </w:lvl>
    <w:lvl w:ilvl="7" w:tplc="CADC0CE8">
      <w:start w:val="1"/>
      <w:numFmt w:val="lowerLetter"/>
      <w:lvlText w:val="%8."/>
      <w:lvlJc w:val="left"/>
      <w:pPr>
        <w:ind w:left="5760" w:hanging="360"/>
      </w:pPr>
    </w:lvl>
    <w:lvl w:ilvl="8" w:tplc="7A9AE028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DD1BDD"/>
    <w:multiLevelType w:val="hybridMultilevel"/>
    <w:tmpl w:val="333CDF3E"/>
    <w:lvl w:ilvl="0" w:tplc="CFB857AE">
      <w:start w:val="1"/>
      <w:numFmt w:val="decimal"/>
      <w:lvlText w:val="%1."/>
      <w:lvlJc w:val="left"/>
      <w:pPr>
        <w:ind w:left="720" w:hanging="360"/>
      </w:pPr>
    </w:lvl>
    <w:lvl w:ilvl="1" w:tplc="39189C42">
      <w:start w:val="1"/>
      <w:numFmt w:val="lowerLetter"/>
      <w:lvlText w:val="%2."/>
      <w:lvlJc w:val="left"/>
      <w:pPr>
        <w:ind w:left="1440" w:hanging="360"/>
      </w:pPr>
    </w:lvl>
    <w:lvl w:ilvl="2" w:tplc="34502804">
      <w:start w:val="1"/>
      <w:numFmt w:val="lowerRoman"/>
      <w:lvlText w:val="%3."/>
      <w:lvlJc w:val="right"/>
      <w:pPr>
        <w:ind w:left="2160" w:hanging="180"/>
      </w:pPr>
    </w:lvl>
    <w:lvl w:ilvl="3" w:tplc="A93C1012">
      <w:start w:val="1"/>
      <w:numFmt w:val="decimal"/>
      <w:lvlText w:val="%4."/>
      <w:lvlJc w:val="left"/>
      <w:pPr>
        <w:ind w:left="2880" w:hanging="360"/>
      </w:pPr>
    </w:lvl>
    <w:lvl w:ilvl="4" w:tplc="07583E8A">
      <w:start w:val="1"/>
      <w:numFmt w:val="lowerLetter"/>
      <w:lvlText w:val="%5."/>
      <w:lvlJc w:val="left"/>
      <w:pPr>
        <w:ind w:left="3600" w:hanging="360"/>
      </w:pPr>
    </w:lvl>
    <w:lvl w:ilvl="5" w:tplc="82A6B782">
      <w:start w:val="1"/>
      <w:numFmt w:val="lowerRoman"/>
      <w:lvlText w:val="%6."/>
      <w:lvlJc w:val="right"/>
      <w:pPr>
        <w:ind w:left="4320" w:hanging="180"/>
      </w:pPr>
    </w:lvl>
    <w:lvl w:ilvl="6" w:tplc="9A44B34A">
      <w:start w:val="1"/>
      <w:numFmt w:val="decimal"/>
      <w:lvlText w:val="%7."/>
      <w:lvlJc w:val="left"/>
      <w:pPr>
        <w:ind w:left="5040" w:hanging="360"/>
      </w:pPr>
    </w:lvl>
    <w:lvl w:ilvl="7" w:tplc="A0684554">
      <w:start w:val="1"/>
      <w:numFmt w:val="lowerLetter"/>
      <w:lvlText w:val="%8."/>
      <w:lvlJc w:val="left"/>
      <w:pPr>
        <w:ind w:left="5760" w:hanging="360"/>
      </w:pPr>
    </w:lvl>
    <w:lvl w:ilvl="8" w:tplc="F3D2774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34"/>
  </w:num>
  <w:num w:numId="4">
    <w:abstractNumId w:val="38"/>
  </w:num>
  <w:num w:numId="5">
    <w:abstractNumId w:val="41"/>
  </w:num>
  <w:num w:numId="6">
    <w:abstractNumId w:val="4"/>
  </w:num>
  <w:num w:numId="7">
    <w:abstractNumId w:val="40"/>
  </w:num>
  <w:num w:numId="8">
    <w:abstractNumId w:val="49"/>
  </w:num>
  <w:num w:numId="9">
    <w:abstractNumId w:val="11"/>
  </w:num>
  <w:num w:numId="10">
    <w:abstractNumId w:val="42"/>
  </w:num>
  <w:num w:numId="11">
    <w:abstractNumId w:val="6"/>
  </w:num>
  <w:num w:numId="12">
    <w:abstractNumId w:val="16"/>
  </w:num>
  <w:num w:numId="13">
    <w:abstractNumId w:val="20"/>
  </w:num>
  <w:num w:numId="14">
    <w:abstractNumId w:val="15"/>
  </w:num>
  <w:num w:numId="15">
    <w:abstractNumId w:val="31"/>
  </w:num>
  <w:num w:numId="16">
    <w:abstractNumId w:val="8"/>
  </w:num>
  <w:num w:numId="17">
    <w:abstractNumId w:val="48"/>
  </w:num>
  <w:num w:numId="18">
    <w:abstractNumId w:val="23"/>
  </w:num>
  <w:num w:numId="19">
    <w:abstractNumId w:val="22"/>
  </w:num>
  <w:num w:numId="20">
    <w:abstractNumId w:val="35"/>
  </w:num>
  <w:num w:numId="21">
    <w:abstractNumId w:val="7"/>
  </w:num>
  <w:num w:numId="22">
    <w:abstractNumId w:val="26"/>
  </w:num>
  <w:num w:numId="23">
    <w:abstractNumId w:val="9"/>
  </w:num>
  <w:num w:numId="24">
    <w:abstractNumId w:val="46"/>
  </w:num>
  <w:num w:numId="25">
    <w:abstractNumId w:val="29"/>
  </w:num>
  <w:num w:numId="26">
    <w:abstractNumId w:val="0"/>
  </w:num>
  <w:num w:numId="27">
    <w:abstractNumId w:val="25"/>
  </w:num>
  <w:num w:numId="28">
    <w:abstractNumId w:val="43"/>
  </w:num>
  <w:num w:numId="29">
    <w:abstractNumId w:val="21"/>
  </w:num>
  <w:num w:numId="30">
    <w:abstractNumId w:val="28"/>
  </w:num>
  <w:num w:numId="31">
    <w:abstractNumId w:val="18"/>
  </w:num>
  <w:num w:numId="32">
    <w:abstractNumId w:val="24"/>
  </w:num>
  <w:num w:numId="33">
    <w:abstractNumId w:val="39"/>
  </w:num>
  <w:num w:numId="34">
    <w:abstractNumId w:val="30"/>
  </w:num>
  <w:num w:numId="35">
    <w:abstractNumId w:val="36"/>
  </w:num>
  <w:num w:numId="36">
    <w:abstractNumId w:val="27"/>
  </w:num>
  <w:num w:numId="37">
    <w:abstractNumId w:val="44"/>
  </w:num>
  <w:num w:numId="38">
    <w:abstractNumId w:val="5"/>
  </w:num>
  <w:num w:numId="39">
    <w:abstractNumId w:val="10"/>
  </w:num>
  <w:num w:numId="40">
    <w:abstractNumId w:val="13"/>
  </w:num>
  <w:num w:numId="41">
    <w:abstractNumId w:val="37"/>
  </w:num>
  <w:num w:numId="42">
    <w:abstractNumId w:val="2"/>
  </w:num>
  <w:num w:numId="43">
    <w:abstractNumId w:val="19"/>
  </w:num>
  <w:num w:numId="44">
    <w:abstractNumId w:val="32"/>
  </w:num>
  <w:num w:numId="45">
    <w:abstractNumId w:val="47"/>
  </w:num>
  <w:num w:numId="46">
    <w:abstractNumId w:val="17"/>
  </w:num>
  <w:num w:numId="47">
    <w:abstractNumId w:val="45"/>
  </w:num>
  <w:num w:numId="48">
    <w:abstractNumId w:val="14"/>
  </w:num>
  <w:num w:numId="49">
    <w:abstractNumId w:val="33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6D"/>
    <w:rsid w:val="00093FEA"/>
    <w:rsid w:val="002540DC"/>
    <w:rsid w:val="003522CF"/>
    <w:rsid w:val="00462769"/>
    <w:rsid w:val="004E5FE0"/>
    <w:rsid w:val="0053316D"/>
    <w:rsid w:val="005B2A88"/>
    <w:rsid w:val="00650DDA"/>
    <w:rsid w:val="007E2C36"/>
    <w:rsid w:val="00862BC8"/>
    <w:rsid w:val="00874625"/>
    <w:rsid w:val="009A5F4C"/>
    <w:rsid w:val="00BF3ED7"/>
    <w:rsid w:val="00E1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BCFF9"/>
  <w15:docId w15:val="{883F8A35-D8E3-48A5-94EC-254A02A93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0" w:line="276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2"/>
    <w:next w:val="a"/>
    <w:link w:val="10"/>
    <w:uiPriority w:val="9"/>
    <w:qFormat/>
    <w:pPr>
      <w:numPr>
        <w:ilvl w:val="0"/>
      </w:numPr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40" w:after="0"/>
      <w:ind w:left="0" w:firstLine="0"/>
      <w:outlineLvl w:val="1"/>
    </w:pPr>
    <w:rPr>
      <w:rFonts w:eastAsiaTheme="majorEastAsia" w:cstheme="majorBidi"/>
      <w:b/>
      <w:szCs w:val="26"/>
      <w:u w:val="single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40"/>
      <w:ind w:left="0" w:firstLine="0"/>
      <w:outlineLvl w:val="2"/>
    </w:pPr>
    <w:rPr>
      <w:rFonts w:eastAsiaTheme="majorEastAsia" w:cstheme="majorBidi"/>
      <w:b/>
      <w:i/>
      <w:szCs w:val="24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line="240" w:lineRule="auto"/>
      <w:ind w:left="0" w:firstLine="0"/>
      <w:outlineLvl w:val="3"/>
    </w:pPr>
    <w:rPr>
      <w:rFonts w:cs="Times New Roman"/>
      <w:b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ing1Char">
    <w:name w:val="Heading 1 Char"/>
    <w:basedOn w:val="a0"/>
    <w:uiPriority w:val="9"/>
    <w:rPr>
      <w:rFonts w:ascii="Liberation Sans" w:eastAsia="Liberation Sans" w:hAnsi="Liberation Sans" w:cs="Liberation Sans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Liberation Sans" w:eastAsia="Liberation Sans" w:hAnsi="Liberation Sans" w:cs="Liberation Sans"/>
      <w:sz w:val="34"/>
    </w:rPr>
  </w:style>
  <w:style w:type="character" w:customStyle="1" w:styleId="Heading3Char">
    <w:name w:val="Heading 3 Char"/>
    <w:basedOn w:val="a0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Liberation Sans" w:hAnsi="Liberation Sans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Liberation Sans" w:hAnsi="Liberation Sans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Liberation Sans" w:hAnsi="Liberation Sans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Liberation Sans" w:hAnsi="Liberation Sans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Liberation Sans" w:hAnsi="Liberation Sans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Liberation Sans" w:hAnsi="Liberation Sans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a5">
    <w:name w:val="table of figures"/>
    <w:basedOn w:val="a"/>
    <w:next w:val="a"/>
    <w:uiPriority w:val="99"/>
    <w:unhideWhenUsed/>
    <w:pPr>
      <w:spacing w:after="0"/>
    </w:pPr>
  </w:style>
  <w:style w:type="table" w:styleId="a6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Pr>
      <w:rFonts w:ascii="Times New Roman" w:eastAsiaTheme="majorEastAsia" w:hAnsi="Times New Roman" w:cstheme="majorBidi"/>
      <w:b/>
      <w:sz w:val="32"/>
      <w:szCs w:val="32"/>
      <w:u w:val="single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Theme="majorEastAsia" w:hAnsi="Times New Roman" w:cstheme="majorBidi"/>
      <w:b/>
      <w:sz w:val="24"/>
      <w:szCs w:val="26"/>
      <w:u w:val="single"/>
    </w:rPr>
  </w:style>
  <w:style w:type="paragraph" w:styleId="a7">
    <w:name w:val="Title"/>
    <w:basedOn w:val="a"/>
    <w:next w:val="a"/>
    <w:link w:val="a8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Theme="majorEastAsia" w:hAnsi="Times New Roman" w:cstheme="majorBidi"/>
      <w:b/>
      <w:i/>
      <w:sz w:val="24"/>
      <w:szCs w:val="24"/>
      <w:u w:val="single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</w:style>
  <w:style w:type="paragraph" w:styleId="ad">
    <w:name w:val="TOC Heading"/>
    <w:basedOn w:val="1"/>
    <w:next w:val="a"/>
    <w:uiPriority w:val="39"/>
    <w:unhideWhenUsed/>
    <w:qFormat/>
    <w:pPr>
      <w:numPr>
        <w:numId w:val="0"/>
      </w:numPr>
      <w:outlineLvl w:val="9"/>
    </w:pPr>
    <w:rPr>
      <w:lang w:eastAsia="ru-RU"/>
    </w:rPr>
  </w:style>
  <w:style w:type="paragraph" w:styleId="12">
    <w:name w:val="toc 1"/>
    <w:basedOn w:val="a"/>
    <w:next w:val="a"/>
    <w:uiPriority w:val="39"/>
    <w:unhideWhenUsed/>
    <w:pPr>
      <w:tabs>
        <w:tab w:val="left" w:pos="440"/>
        <w:tab w:val="right" w:leader="dot" w:pos="9345"/>
      </w:tabs>
    </w:pPr>
  </w:style>
  <w:style w:type="paragraph" w:styleId="24">
    <w:name w:val="toc 2"/>
    <w:basedOn w:val="a"/>
    <w:next w:val="a"/>
    <w:uiPriority w:val="39"/>
    <w:unhideWhenUsed/>
    <w:pPr>
      <w:ind w:left="220"/>
    </w:pPr>
  </w:style>
  <w:style w:type="paragraph" w:styleId="32">
    <w:name w:val="toc 3"/>
    <w:basedOn w:val="a"/>
    <w:next w:val="a"/>
    <w:uiPriority w:val="39"/>
    <w:unhideWhenUsed/>
    <w:pPr>
      <w:tabs>
        <w:tab w:val="left" w:pos="1440"/>
        <w:tab w:val="right" w:leader="dot" w:pos="10054"/>
      </w:tabs>
      <w:spacing w:after="0" w:line="240" w:lineRule="auto"/>
    </w:pPr>
    <w:rPr>
      <w:rFonts w:cs="Times New Roman"/>
      <w:i/>
      <w:iCs/>
    </w:rPr>
  </w:style>
  <w:style w:type="character" w:styleId="ae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Pr>
      <w:rFonts w:ascii="Times New Roman" w:hAnsi="Times New Roman" w:cs="Times New Roman"/>
      <w:b/>
      <w:i/>
      <w:iCs/>
      <w:sz w:val="24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paragraph" w:styleId="af0">
    <w:name w:val="Subtitle"/>
    <w:basedOn w:val="a"/>
    <w:next w:val="a"/>
    <w:link w:val="af1"/>
    <w:uiPriority w:val="11"/>
    <w:qFormat/>
    <w:pPr>
      <w:numPr>
        <w:ilvl w:val="1"/>
      </w:numPr>
    </w:pPr>
    <w:rPr>
      <w:rFonts w:eastAsiaTheme="minorEastAsia"/>
      <w:b/>
      <w:color w:val="000000" w:themeColor="text1"/>
    </w:rPr>
  </w:style>
  <w:style w:type="character" w:customStyle="1" w:styleId="af1">
    <w:name w:val="Подзаголовок Знак"/>
    <w:basedOn w:val="a0"/>
    <w:link w:val="af0"/>
    <w:uiPriority w:val="11"/>
    <w:rPr>
      <w:rFonts w:ascii="Times New Roman" w:eastAsiaTheme="minorEastAsia" w:hAnsi="Times New Roman"/>
      <w:b/>
      <w:color w:val="000000" w:themeColor="text1"/>
      <w:sz w:val="24"/>
    </w:rPr>
  </w:style>
  <w:style w:type="paragraph" w:styleId="af2">
    <w:name w:val="Balloon Text"/>
    <w:basedOn w:val="a"/>
    <w:link w:val="af3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Pr>
      <w:rFonts w:ascii="Segoe UI" w:hAnsi="Segoe UI" w:cs="Segoe UI"/>
      <w:sz w:val="18"/>
      <w:szCs w:val="18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42">
    <w:name w:val="toc 4"/>
    <w:basedOn w:val="a"/>
    <w:next w:val="a"/>
    <w:uiPriority w:val="39"/>
    <w:unhideWhenUsed/>
    <w:pPr>
      <w:ind w:left="660"/>
    </w:p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interface">
    <w:name w:val="interface"/>
    <w:basedOn w:val="a0"/>
  </w:style>
  <w:style w:type="paragraph" w:styleId="af8">
    <w:name w:val="Normal (Web)"/>
    <w:basedOn w:val="a"/>
    <w:uiPriority w:val="99"/>
    <w:unhideWhenUsed/>
    <w:pPr>
      <w:spacing w:before="100" w:beforeAutospacing="1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f9">
    <w:name w:val="Strong"/>
    <w:basedOn w:val="a0"/>
    <w:uiPriority w:val="22"/>
    <w:qFormat/>
    <w:rPr>
      <w:b/>
      <w:bCs/>
    </w:rPr>
  </w:style>
  <w:style w:type="character" w:styleId="afa">
    <w:name w:val="Emphasis"/>
    <w:basedOn w:val="a0"/>
    <w:uiPriority w:val="20"/>
    <w:qFormat/>
    <w:rPr>
      <w:i/>
      <w:iCs/>
    </w:rPr>
  </w:style>
  <w:style w:type="paragraph" w:customStyle="1" w:styleId="tsentr">
    <w:name w:val="tsentr"/>
    <w:basedOn w:val="a"/>
    <w:pPr>
      <w:spacing w:before="100" w:beforeAutospacing="1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52">
    <w:name w:val="toc 5"/>
    <w:basedOn w:val="a"/>
    <w:next w:val="a"/>
    <w:uiPriority w:val="39"/>
    <w:unhideWhenUsed/>
    <w:pPr>
      <w:ind w:left="880"/>
    </w:pPr>
  </w:style>
  <w:style w:type="character" w:customStyle="1" w:styleId="gi">
    <w:name w:val="gi"/>
    <w:basedOn w:val="a0"/>
  </w:style>
  <w:style w:type="paragraph" w:customStyle="1" w:styleId="paragraph0c">
    <w:name w:val="paragraph0c"/>
    <w:basedOn w:val="a"/>
    <w:pPr>
      <w:spacing w:before="100" w:beforeAutospacing="1" w:afterAutospacing="1" w:line="240" w:lineRule="auto"/>
    </w:pPr>
    <w:rPr>
      <w:rFonts w:eastAsia="Times New Roman" w:cs="Times New Roman"/>
      <w:szCs w:val="24"/>
      <w:lang w:eastAsia="ru-RU"/>
    </w:rPr>
  </w:style>
  <w:style w:type="table" w:customStyle="1" w:styleId="14">
    <w:name w:val="Сетка таблицы1"/>
    <w:basedOn w:val="a1"/>
    <w:next w:val="a6"/>
    <w:uiPriority w:val="3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basedOn w:val="a"/>
    <w:pPr>
      <w:spacing w:before="100" w:beforeAutospacing="1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14:ligatures w14:val="standardContextual"/>
    </w:r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  <w:ind w:left="151"/>
      <w:jc w:val="center"/>
    </w:pPr>
    <w:rPr>
      <w:rFonts w:eastAsia="Times New Roman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unhideWhenUsed/>
    <w:pPr>
      <w:spacing w:line="240" w:lineRule="auto"/>
    </w:pPr>
    <w:rPr>
      <w:sz w:val="20"/>
      <w:szCs w:val="20"/>
      <w14:ligatures w14:val="standardContextual"/>
    </w:rPr>
  </w:style>
  <w:style w:type="character" w:customStyle="1" w:styleId="afe">
    <w:name w:val="Текст примечания Знак"/>
    <w:basedOn w:val="a0"/>
    <w:link w:val="afd"/>
    <w:uiPriority w:val="99"/>
    <w:rPr>
      <w:sz w:val="20"/>
      <w:szCs w:val="20"/>
      <w14:ligatures w14:val="standardContextual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  <w14:ligatures w14:val="standardContextual"/>
    </w:rPr>
  </w:style>
  <w:style w:type="paragraph" w:styleId="aff1">
    <w:name w:val="footnote text"/>
    <w:basedOn w:val="a"/>
    <w:link w:val="aff2"/>
    <w:uiPriority w:val="99"/>
    <w:semiHidden/>
    <w:unhideWhenUsed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semiHidden/>
    <w:rPr>
      <w:rFonts w:ascii="Times New Roman" w:eastAsia="Calibri" w:hAnsi="Times New Roman" w:cs="Times New Roman"/>
      <w:sz w:val="20"/>
      <w:szCs w:val="20"/>
    </w:rPr>
  </w:style>
  <w:style w:type="character" w:styleId="aff3">
    <w:name w:val="footnote reference"/>
    <w:uiPriority w:val="99"/>
    <w:semiHidden/>
    <w:unhideWhenUsed/>
    <w:rPr>
      <w:vertAlign w:val="superscript"/>
    </w:rPr>
  </w:style>
  <w:style w:type="paragraph" w:styleId="aff4">
    <w:name w:val="Revision"/>
    <w:hidden/>
    <w:uiPriority w:val="99"/>
    <w:semiHidden/>
    <w:pPr>
      <w:spacing w:after="0" w:line="240" w:lineRule="auto"/>
    </w:pPr>
  </w:style>
  <w:style w:type="paragraph" w:styleId="61">
    <w:name w:val="toc 6"/>
    <w:basedOn w:val="a"/>
    <w:next w:val="a"/>
    <w:uiPriority w:val="39"/>
    <w:unhideWhenUsed/>
    <w:pPr>
      <w:spacing w:line="278" w:lineRule="auto"/>
      <w:ind w:left="1200"/>
    </w:pPr>
    <w:rPr>
      <w:rFonts w:eastAsiaTheme="minorEastAsia"/>
      <w:szCs w:val="24"/>
      <w:lang w:eastAsia="ru-RU"/>
      <w14:ligatures w14:val="standardContextual"/>
    </w:rPr>
  </w:style>
  <w:style w:type="paragraph" w:styleId="71">
    <w:name w:val="toc 7"/>
    <w:basedOn w:val="a"/>
    <w:next w:val="a"/>
    <w:uiPriority w:val="39"/>
    <w:unhideWhenUsed/>
    <w:pPr>
      <w:spacing w:line="278" w:lineRule="auto"/>
      <w:ind w:left="1440"/>
    </w:pPr>
    <w:rPr>
      <w:rFonts w:eastAsiaTheme="minorEastAsia"/>
      <w:szCs w:val="24"/>
      <w:lang w:eastAsia="ru-RU"/>
      <w14:ligatures w14:val="standardContextual"/>
    </w:rPr>
  </w:style>
  <w:style w:type="paragraph" w:styleId="81">
    <w:name w:val="toc 8"/>
    <w:basedOn w:val="a"/>
    <w:next w:val="a"/>
    <w:uiPriority w:val="39"/>
    <w:unhideWhenUsed/>
    <w:pPr>
      <w:spacing w:line="278" w:lineRule="auto"/>
      <w:ind w:left="1680"/>
    </w:pPr>
    <w:rPr>
      <w:rFonts w:eastAsiaTheme="minorEastAsia"/>
      <w:szCs w:val="24"/>
      <w:lang w:eastAsia="ru-RU"/>
      <w14:ligatures w14:val="standardContextual"/>
    </w:rPr>
  </w:style>
  <w:style w:type="paragraph" w:styleId="91">
    <w:name w:val="toc 9"/>
    <w:basedOn w:val="a"/>
    <w:next w:val="a"/>
    <w:uiPriority w:val="39"/>
    <w:unhideWhenUsed/>
    <w:pPr>
      <w:spacing w:line="278" w:lineRule="auto"/>
      <w:ind w:left="1920"/>
    </w:pPr>
    <w:rPr>
      <w:rFonts w:eastAsiaTheme="minorEastAsia"/>
      <w:szCs w:val="24"/>
      <w:lang w:eastAsia="ru-RU"/>
      <w14:ligatures w14:val="standardContextual"/>
    </w:rPr>
  </w:style>
  <w:style w:type="paragraph" w:customStyle="1" w:styleId="17">
    <w:name w:val="17"/>
    <w:basedOn w:val="a"/>
    <w:pPr>
      <w:spacing w:before="100" w:beforeAutospacing="1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bullet1">
    <w:name w:val="bullet1"/>
    <w:basedOn w:val="a"/>
    <w:pPr>
      <w:spacing w:before="100" w:beforeAutospacing="1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15">
    <w:name w:val="Заголовок 1 Руководство"/>
    <w:basedOn w:val="1"/>
    <w:link w:val="16"/>
    <w:qFormat/>
    <w:pPr>
      <w:spacing w:before="0" w:line="240" w:lineRule="auto"/>
      <w:ind w:left="0" w:firstLine="0"/>
    </w:pPr>
    <w:rPr>
      <w:rFonts w:cs="Times New Roman"/>
      <w:bCs/>
      <w:sz w:val="24"/>
      <w:szCs w:val="24"/>
      <w:u w:val="none"/>
    </w:rPr>
  </w:style>
  <w:style w:type="character" w:customStyle="1" w:styleId="16">
    <w:name w:val="Заголовок 1 Руководство Знак"/>
    <w:basedOn w:val="10"/>
    <w:link w:val="15"/>
    <w:rPr>
      <w:rFonts w:ascii="Times New Roman" w:eastAsiaTheme="majorEastAsia" w:hAnsi="Times New Roman" w:cs="Times New Roman"/>
      <w:b/>
      <w:bCs/>
      <w:sz w:val="24"/>
      <w:szCs w:val="24"/>
      <w:u w:val="single"/>
    </w:rPr>
  </w:style>
  <w:style w:type="paragraph" w:styleId="aff5">
    <w:name w:val="caption"/>
    <w:basedOn w:val="a"/>
    <w:next w:val="a"/>
    <w:link w:val="aff6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ff7">
    <w:name w:val="Рисунок"/>
    <w:basedOn w:val="aff5"/>
    <w:link w:val="aff8"/>
    <w:qFormat/>
    <w:pPr>
      <w:keepNext/>
      <w:jc w:val="center"/>
    </w:pPr>
    <w:rPr>
      <w:color w:val="auto"/>
      <w:sz w:val="24"/>
      <w:szCs w:val="24"/>
    </w:rPr>
  </w:style>
  <w:style w:type="character" w:customStyle="1" w:styleId="aff6">
    <w:name w:val="Название объекта Знак"/>
    <w:basedOn w:val="a0"/>
    <w:link w:val="aff5"/>
    <w:uiPriority w:val="35"/>
    <w:rPr>
      <w:rFonts w:ascii="Times New Roman" w:hAnsi="Times New Roman"/>
      <w:i/>
      <w:iCs/>
      <w:color w:val="44546A" w:themeColor="text2"/>
      <w:sz w:val="18"/>
      <w:szCs w:val="18"/>
    </w:rPr>
  </w:style>
  <w:style w:type="character" w:customStyle="1" w:styleId="aff8">
    <w:name w:val="Рисунок Знак"/>
    <w:basedOn w:val="aff6"/>
    <w:link w:val="aff7"/>
    <w:rPr>
      <w:rFonts w:ascii="Times New Roman" w:hAnsi="Times New Roman"/>
      <w:i/>
      <w:iCs/>
      <w:color w:val="44546A" w:themeColor="text2"/>
      <w:sz w:val="24"/>
      <w:szCs w:val="24"/>
    </w:rPr>
  </w:style>
  <w:style w:type="character" w:styleId="aff9">
    <w:name w:val="Intense Reference"/>
    <w:basedOn w:val="a0"/>
    <w:uiPriority w:val="32"/>
    <w:qFormat/>
    <w:rPr>
      <w:b/>
      <w:bCs/>
      <w:smallCaps/>
      <w:color w:val="4472C4" w:themeColor="accent1"/>
      <w:spacing w:val="5"/>
    </w:rPr>
  </w:style>
  <w:style w:type="character" w:styleId="affa">
    <w:name w:val="Subtle Reference"/>
    <w:basedOn w:val="a0"/>
    <w:uiPriority w:val="31"/>
    <w:qFormat/>
    <w:rPr>
      <w:smallCaps/>
      <w:color w:val="5A5A5A" w:themeColor="text1" w:themeTint="A5"/>
    </w:rPr>
  </w:style>
  <w:style w:type="paragraph" w:customStyle="1" w:styleId="affb">
    <w:name w:val="Рисунки центровка"/>
    <w:basedOn w:val="a"/>
    <w:link w:val="affc"/>
    <w:qFormat/>
    <w:pPr>
      <w:spacing w:after="0" w:line="240" w:lineRule="auto"/>
      <w:jc w:val="center"/>
    </w:pPr>
    <w:rPr>
      <w:rFonts w:cs="Times New Roman"/>
    </w:rPr>
  </w:style>
  <w:style w:type="paragraph" w:customStyle="1" w:styleId="affd">
    <w:name w:val="Таблицы"/>
    <w:basedOn w:val="a"/>
    <w:link w:val="affe"/>
    <w:pPr>
      <w:spacing w:after="0" w:line="240" w:lineRule="auto"/>
      <w:jc w:val="center"/>
    </w:pPr>
    <w:rPr>
      <w:rFonts w:cs="Times New Roman"/>
      <w:sz w:val="22"/>
    </w:rPr>
  </w:style>
  <w:style w:type="character" w:customStyle="1" w:styleId="affc">
    <w:name w:val="Рисунки центровка Знак"/>
    <w:basedOn w:val="a0"/>
    <w:link w:val="affb"/>
    <w:rPr>
      <w:rFonts w:ascii="Times New Roman" w:hAnsi="Times New Roman" w:cs="Times New Roman"/>
      <w:sz w:val="24"/>
    </w:rPr>
  </w:style>
  <w:style w:type="character" w:customStyle="1" w:styleId="affe">
    <w:name w:val="Таблицы Знак"/>
    <w:basedOn w:val="a0"/>
    <w:link w:val="affd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8.1c.ru/tekhnologii/systemnye-trebovaniya-1s-predpriyatiya-8/" TargetMode="External"/><Relationship Id="rId18" Type="http://schemas.openxmlformats.org/officeDocument/2006/relationships/hyperlink" Target="mailto:git@github.com:andreymelkov/assistant.git" TargetMode="External"/><Relationship Id="rId39" Type="http://schemas.openxmlformats.org/officeDocument/2006/relationships/image" Target="media/image10.png"/><Relationship Id="rId21" Type="http://schemas.openxmlformats.org/officeDocument/2006/relationships/image" Target="media/image3.png"/><Relationship Id="rId34" Type="http://schemas.openxmlformats.org/officeDocument/2006/relationships/image" Target="media/image9.png"/><Relationship Id="rId42" Type="http://schemas.openxmlformats.org/officeDocument/2006/relationships/image" Target="media/image130.png"/><Relationship Id="rId47" Type="http://schemas.openxmlformats.org/officeDocument/2006/relationships/image" Target="media/image14.png"/><Relationship Id="rId50" Type="http://schemas.openxmlformats.org/officeDocument/2006/relationships/image" Target="media/image170.png"/><Relationship Id="rId55" Type="http://schemas.openxmlformats.org/officeDocument/2006/relationships/image" Target="media/image1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ab-store.ru/" TargetMode="External"/><Relationship Id="rId17" Type="http://schemas.openxmlformats.org/officeDocument/2006/relationships/image" Target="media/image2.png"/><Relationship Id="rId33" Type="http://schemas.openxmlformats.org/officeDocument/2006/relationships/image" Target="media/image8.png"/><Relationship Id="rId38" Type="http://schemas.openxmlformats.org/officeDocument/2006/relationships/image" Target="media/image110.png"/><Relationship Id="rId46" Type="http://schemas.openxmlformats.org/officeDocument/2006/relationships/image" Target="media/image150.png"/><Relationship Id="rId59" Type="http://schemas.openxmlformats.org/officeDocument/2006/relationships/image" Target="media/image20.png"/><Relationship Id="rId2" Type="http://schemas.openxmlformats.org/officeDocument/2006/relationships/numbering" Target="numbering.xml"/><Relationship Id="rId20" Type="http://schemas.openxmlformats.org/officeDocument/2006/relationships/hyperlink" Target="https://huggingface.co/meta-llama/Llama-2-13b-chat-hf" TargetMode="External"/><Relationship Id="rId41" Type="http://schemas.openxmlformats.org/officeDocument/2006/relationships/image" Target="media/image11.png"/><Relationship Id="rId54" Type="http://schemas.openxmlformats.org/officeDocument/2006/relationships/image" Target="media/image190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s@businesstech.store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80.png"/><Relationship Id="rId40" Type="http://schemas.openxmlformats.org/officeDocument/2006/relationships/image" Target="media/image120.png"/><Relationship Id="rId45" Type="http://schemas.openxmlformats.org/officeDocument/2006/relationships/image" Target="media/image13.png"/><Relationship Id="rId53" Type="http://schemas.openxmlformats.org/officeDocument/2006/relationships/image" Target="media/image17.png"/><Relationship Id="rId58" Type="http://schemas.openxmlformats.org/officeDocument/2006/relationships/image" Target="media/image2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5.png"/><Relationship Id="rId49" Type="http://schemas.openxmlformats.org/officeDocument/2006/relationships/image" Target="media/image15.png"/><Relationship Id="rId57" Type="http://schemas.openxmlformats.org/officeDocument/2006/relationships/image" Target="media/image19.png"/><Relationship Id="rId61" Type="http://schemas.openxmlformats.org/officeDocument/2006/relationships/header" Target="header1.xml"/><Relationship Id="rId10" Type="http://schemas.openxmlformats.org/officeDocument/2006/relationships/hyperlink" Target="mailto:helpdesk@businesstech.store" TargetMode="External"/><Relationship Id="rId19" Type="http://schemas.openxmlformats.org/officeDocument/2006/relationships/hyperlink" Target="https://localhost:1082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140.png"/><Relationship Id="rId52" Type="http://schemas.openxmlformats.org/officeDocument/2006/relationships/image" Target="media/image180.png"/><Relationship Id="rId60" Type="http://schemas.openxmlformats.org/officeDocument/2006/relationships/image" Target="media/image220.png"/><Relationship Id="rId4" Type="http://schemas.openxmlformats.org/officeDocument/2006/relationships/settings" Target="settings.xml"/><Relationship Id="rId9" Type="http://schemas.openxmlformats.org/officeDocument/2006/relationships/hyperlink" Target="https://businesstech.store/bugs/" TargetMode="External"/><Relationship Id="rId14" Type="http://schemas.openxmlformats.org/officeDocument/2006/relationships/hyperlink" Target="https://docs.docker.com/engine/install/" TargetMode="External"/><Relationship Id="rId22" Type="http://schemas.openxmlformats.org/officeDocument/2006/relationships/image" Target="media/image4.png"/><Relationship Id="rId30" Type="http://schemas.openxmlformats.org/officeDocument/2006/relationships/image" Target="media/image70.png"/><Relationship Id="rId43" Type="http://schemas.openxmlformats.org/officeDocument/2006/relationships/image" Target="media/image12.png"/><Relationship Id="rId48" Type="http://schemas.openxmlformats.org/officeDocument/2006/relationships/image" Target="media/image160.png"/><Relationship Id="rId56" Type="http://schemas.openxmlformats.org/officeDocument/2006/relationships/image" Target="media/image200.png"/><Relationship Id="rId64" Type="http://schemas.openxmlformats.org/officeDocument/2006/relationships/theme" Target="theme/theme1.xml"/><Relationship Id="rId8" Type="http://schemas.openxmlformats.org/officeDocument/2006/relationships/hyperlink" Target="mailto:helpdesk@businesstech.store" TargetMode="External"/><Relationship Id="rId51" Type="http://schemas.openxmlformats.org/officeDocument/2006/relationships/image" Target="media/image16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62E81-CAB5-405C-A4D6-2EEE6625C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2231</Words>
  <Characters>12721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Беспалов Игорь</dc:creator>
  <cp:keywords/>
  <dc:description/>
  <cp:lastModifiedBy>оля</cp:lastModifiedBy>
  <cp:revision>3</cp:revision>
  <dcterms:created xsi:type="dcterms:W3CDTF">2025-12-01T14:27:00Z</dcterms:created>
  <dcterms:modified xsi:type="dcterms:W3CDTF">2026-02-09T19:43:00Z</dcterms:modified>
</cp:coreProperties>
</file>